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4F" w:rsidRDefault="0084750D" w:rsidP="00E84B4F">
      <w:pPr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MEETING: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64766" w:rsidRPr="0071574A">
        <w:rPr>
          <w:sz w:val="24"/>
          <w:szCs w:val="24"/>
        </w:rPr>
        <w:t xml:space="preserve">Parent Forum </w:t>
      </w:r>
      <w:r w:rsidR="00E84B4F" w:rsidRPr="0071574A">
        <w:rPr>
          <w:sz w:val="24"/>
          <w:szCs w:val="24"/>
        </w:rPr>
        <w:t>Meeting</w:t>
      </w:r>
    </w:p>
    <w:p w:rsidR="00E84B4F" w:rsidRDefault="00E84B4F" w:rsidP="00E84B4F">
      <w:pPr>
        <w:rPr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86234" w:rsidRPr="0071574A">
        <w:rPr>
          <w:sz w:val="24"/>
          <w:szCs w:val="24"/>
        </w:rPr>
        <w:t>Monday 13</w:t>
      </w:r>
      <w:r w:rsidR="00B54C1F" w:rsidRPr="0071574A">
        <w:rPr>
          <w:sz w:val="24"/>
          <w:szCs w:val="24"/>
          <w:vertAlign w:val="superscript"/>
        </w:rPr>
        <w:t>th</w:t>
      </w:r>
      <w:r w:rsidR="00B54C1F" w:rsidRPr="0071574A">
        <w:rPr>
          <w:sz w:val="24"/>
          <w:szCs w:val="24"/>
        </w:rPr>
        <w:t xml:space="preserve"> </w:t>
      </w:r>
      <w:r w:rsidR="00586234" w:rsidRPr="0071574A">
        <w:rPr>
          <w:sz w:val="24"/>
          <w:szCs w:val="24"/>
        </w:rPr>
        <w:t>Novem</w:t>
      </w:r>
      <w:r w:rsidR="00C3009A" w:rsidRPr="0071574A">
        <w:rPr>
          <w:sz w:val="24"/>
          <w:szCs w:val="24"/>
        </w:rPr>
        <w:t xml:space="preserve">ber </w:t>
      </w:r>
      <w:r w:rsidR="00461D75" w:rsidRPr="0071574A">
        <w:rPr>
          <w:sz w:val="24"/>
          <w:szCs w:val="24"/>
        </w:rPr>
        <w:t>2017</w:t>
      </w:r>
      <w:r w:rsidR="00461D75">
        <w:rPr>
          <w:sz w:val="28"/>
        </w:rPr>
        <w:tab/>
      </w:r>
      <w:r w:rsidR="00461D75">
        <w:rPr>
          <w:sz w:val="28"/>
        </w:rPr>
        <w:tab/>
      </w:r>
    </w:p>
    <w:p w:rsidR="00D35883" w:rsidRDefault="00E84B4F" w:rsidP="00E84B4F">
      <w:pPr>
        <w:pBdr>
          <w:bottom w:val="single" w:sz="6" w:space="1" w:color="auto"/>
        </w:pBdr>
        <w:rPr>
          <w:sz w:val="28"/>
        </w:rPr>
      </w:pPr>
      <w:r>
        <w:rPr>
          <w:b/>
          <w:sz w:val="28"/>
        </w:rPr>
        <w:t>PRESENT:</w:t>
      </w:r>
      <w:r w:rsidR="00694554">
        <w:rPr>
          <w:sz w:val="28"/>
        </w:rPr>
        <w:t xml:space="preserve"> </w:t>
      </w:r>
      <w:r w:rsidR="00694554">
        <w:rPr>
          <w:sz w:val="28"/>
        </w:rPr>
        <w:tab/>
      </w:r>
      <w:r w:rsidR="00694554">
        <w:rPr>
          <w:sz w:val="28"/>
        </w:rPr>
        <w:tab/>
      </w:r>
      <w:r w:rsidR="0071574A" w:rsidRPr="0071574A">
        <w:rPr>
          <w:sz w:val="24"/>
          <w:szCs w:val="24"/>
        </w:rPr>
        <w:t>PPU/NMA, Yr7: MB, OF, SH, NH, ML, TF, GD, Yr8: SM, SP, PS, KS, AM, Yr9: SE, TH, MK, RY, JC, Yr10&amp;11:</w:t>
      </w:r>
      <w:r w:rsidR="0071574A">
        <w:rPr>
          <w:sz w:val="24"/>
          <w:szCs w:val="24"/>
        </w:rPr>
        <w:t xml:space="preserve"> </w:t>
      </w:r>
      <w:r w:rsidR="0071574A" w:rsidRPr="0071574A">
        <w:rPr>
          <w:sz w:val="24"/>
          <w:szCs w:val="24"/>
        </w:rPr>
        <w:t>RA,</w:t>
      </w:r>
      <w:r w:rsidR="0071574A">
        <w:rPr>
          <w:sz w:val="24"/>
          <w:szCs w:val="24"/>
        </w:rPr>
        <w:t xml:space="preserve"> </w:t>
      </w:r>
      <w:r w:rsidR="0071574A" w:rsidRPr="0071574A">
        <w:rPr>
          <w:sz w:val="24"/>
          <w:szCs w:val="24"/>
        </w:rPr>
        <w:t xml:space="preserve">SB, KC, GD, </w:t>
      </w:r>
      <w:r w:rsidR="0071574A">
        <w:rPr>
          <w:sz w:val="24"/>
          <w:szCs w:val="24"/>
        </w:rPr>
        <w:br/>
      </w:r>
      <w:r w:rsidR="0071574A">
        <w:rPr>
          <w:sz w:val="24"/>
          <w:szCs w:val="24"/>
        </w:rPr>
        <w:tab/>
      </w:r>
      <w:r w:rsidR="0071574A">
        <w:rPr>
          <w:sz w:val="24"/>
          <w:szCs w:val="24"/>
        </w:rPr>
        <w:tab/>
      </w:r>
      <w:r w:rsidR="0071574A">
        <w:rPr>
          <w:sz w:val="24"/>
          <w:szCs w:val="24"/>
        </w:rPr>
        <w:tab/>
      </w:r>
      <w:r w:rsidR="0071574A" w:rsidRPr="0071574A">
        <w:rPr>
          <w:sz w:val="24"/>
          <w:szCs w:val="24"/>
        </w:rPr>
        <w:t>EV, TP</w:t>
      </w:r>
      <w:r w:rsidR="009C778F" w:rsidRPr="0071574A">
        <w:rPr>
          <w:sz w:val="24"/>
          <w:szCs w:val="24"/>
        </w:rPr>
        <w:tab/>
      </w:r>
      <w:r w:rsidR="001370EE">
        <w:rPr>
          <w:sz w:val="28"/>
        </w:rPr>
        <w:tab/>
      </w:r>
      <w:r w:rsidR="001370EE">
        <w:rPr>
          <w:sz w:val="28"/>
        </w:rPr>
        <w:tab/>
      </w:r>
      <w:r w:rsidR="001370EE">
        <w:rPr>
          <w:sz w:val="28"/>
        </w:rPr>
        <w:tab/>
      </w:r>
      <w:r w:rsidR="009C778F">
        <w:rPr>
          <w:sz w:val="28"/>
        </w:rPr>
        <w:tab/>
      </w:r>
      <w:r w:rsidR="003D0AC7">
        <w:rPr>
          <w:sz w:val="28"/>
        </w:rPr>
        <w:tab/>
      </w:r>
      <w:r w:rsidR="00B65C20">
        <w:rPr>
          <w:sz w:val="28"/>
        </w:rPr>
        <w:t xml:space="preserve"> </w:t>
      </w:r>
    </w:p>
    <w:p w:rsidR="00AC2B26" w:rsidRPr="00EA025C" w:rsidRDefault="00551AEA" w:rsidP="00E84B4F">
      <w:pPr>
        <w:pBdr>
          <w:bottom w:val="single" w:sz="6" w:space="1" w:color="auto"/>
        </w:pBdr>
        <w:rPr>
          <w:sz w:val="28"/>
        </w:rPr>
      </w:pPr>
      <w:r w:rsidRPr="005C2C42">
        <w:rPr>
          <w:b/>
          <w:sz w:val="28"/>
        </w:rPr>
        <w:t>APOLOGIES:</w:t>
      </w:r>
      <w:r w:rsidRPr="005C2C42">
        <w:rPr>
          <w:b/>
          <w:sz w:val="28"/>
        </w:rPr>
        <w:tab/>
      </w:r>
      <w:r w:rsidR="0071574A" w:rsidRPr="0071574A">
        <w:rPr>
          <w:sz w:val="24"/>
          <w:szCs w:val="24"/>
        </w:rPr>
        <w:t>RL, VT, JC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9"/>
        <w:gridCol w:w="10048"/>
      </w:tblGrid>
      <w:tr w:rsidR="00AA66BA" w:rsidTr="00F13A15">
        <w:trPr>
          <w:tblHeader/>
          <w:jc w:val="center"/>
        </w:trPr>
        <w:tc>
          <w:tcPr>
            <w:tcW w:w="3789" w:type="dxa"/>
            <w:shd w:val="clear" w:color="auto" w:fill="A6A6A6" w:themeFill="background1" w:themeFillShade="A6"/>
            <w:vAlign w:val="center"/>
          </w:tcPr>
          <w:p w:rsidR="00AA66BA" w:rsidRDefault="00AA66BA" w:rsidP="00EA02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048" w:type="dxa"/>
            <w:shd w:val="clear" w:color="auto" w:fill="A6A6A6" w:themeFill="background1" w:themeFillShade="A6"/>
          </w:tcPr>
          <w:p w:rsidR="00AA66BA" w:rsidRDefault="00AA66BA">
            <w:pPr>
              <w:contextualSpacing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AA66BA" w:rsidTr="00F13A15">
        <w:trPr>
          <w:jc w:val="center"/>
        </w:trPr>
        <w:tc>
          <w:tcPr>
            <w:tcW w:w="3789" w:type="dxa"/>
            <w:vAlign w:val="center"/>
          </w:tcPr>
          <w:p w:rsidR="00AA66BA" w:rsidRDefault="0071574A" w:rsidP="001430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048" w:type="dxa"/>
          </w:tcPr>
          <w:p w:rsidR="00F11B6C" w:rsidRDefault="0071574A" w:rsidP="002000FD">
            <w:pPr>
              <w:pStyle w:val="ListParagraph"/>
              <w:numPr>
                <w:ilvl w:val="0"/>
                <w:numId w:val="3"/>
              </w:numPr>
            </w:pPr>
            <w:r>
              <w:t>Previous m</w:t>
            </w:r>
            <w:r w:rsidR="00F11B6C">
              <w:t>inutes reviewed</w:t>
            </w:r>
            <w:r>
              <w:t>.</w:t>
            </w:r>
          </w:p>
          <w:p w:rsidR="00AA66BA" w:rsidRDefault="00AA66BA" w:rsidP="0071574A">
            <w:pPr>
              <w:pStyle w:val="ListParagraph"/>
            </w:pPr>
          </w:p>
        </w:tc>
      </w:tr>
      <w:tr w:rsidR="00895018" w:rsidTr="004448E6">
        <w:trPr>
          <w:trHeight w:val="3174"/>
          <w:jc w:val="center"/>
        </w:trPr>
        <w:tc>
          <w:tcPr>
            <w:tcW w:w="3789" w:type="dxa"/>
          </w:tcPr>
          <w:p w:rsidR="00546C25" w:rsidRDefault="004448E6" w:rsidP="004448E6">
            <w:pPr>
              <w:rPr>
                <w:b/>
              </w:rPr>
            </w:pPr>
            <w:r>
              <w:rPr>
                <w:b/>
              </w:rPr>
              <w:t>Year 7,8,9,10</w:t>
            </w:r>
          </w:p>
          <w:p w:rsidR="004448E6" w:rsidRDefault="004448E6" w:rsidP="004448E6">
            <w:pPr>
              <w:rPr>
                <w:b/>
              </w:rPr>
            </w:pPr>
          </w:p>
          <w:p w:rsidR="004448E6" w:rsidRDefault="004448E6" w:rsidP="004448E6">
            <w:pPr>
              <w:rPr>
                <w:b/>
              </w:rPr>
            </w:pPr>
          </w:p>
          <w:p w:rsidR="004448E6" w:rsidRDefault="004448E6" w:rsidP="004448E6">
            <w:pPr>
              <w:rPr>
                <w:b/>
              </w:rPr>
            </w:pPr>
          </w:p>
          <w:p w:rsidR="004448E6" w:rsidRDefault="004448E6" w:rsidP="004448E6">
            <w:pPr>
              <w:rPr>
                <w:b/>
              </w:rPr>
            </w:pPr>
          </w:p>
          <w:p w:rsidR="0071574A" w:rsidRDefault="0071574A" w:rsidP="004448E6">
            <w:pPr>
              <w:pStyle w:val="ListParagraph"/>
              <w:rPr>
                <w:b/>
              </w:rPr>
            </w:pPr>
          </w:p>
          <w:p w:rsidR="00895018" w:rsidRPr="0071574A" w:rsidRDefault="004448E6" w:rsidP="0071574A">
            <w:pPr>
              <w:jc w:val="center"/>
              <w:rPr>
                <w:b/>
              </w:rPr>
            </w:pPr>
            <w:r w:rsidRPr="0071574A">
              <w:rPr>
                <w:b/>
              </w:rPr>
              <w:t>Parent View</w:t>
            </w:r>
          </w:p>
        </w:tc>
        <w:tc>
          <w:tcPr>
            <w:tcW w:w="10048" w:type="dxa"/>
          </w:tcPr>
          <w:p w:rsidR="00F11B6C" w:rsidRDefault="00F11B6C" w:rsidP="004448E6">
            <w:pPr>
              <w:pStyle w:val="ListParagraph"/>
              <w:numPr>
                <w:ilvl w:val="0"/>
                <w:numId w:val="14"/>
              </w:numPr>
            </w:pPr>
            <w:r>
              <w:t xml:space="preserve">Parents in attendance were unaware of Parent View. PPU </w:t>
            </w:r>
            <w:proofErr w:type="gramStart"/>
            <w:r>
              <w:t>Explained</w:t>
            </w:r>
            <w:proofErr w:type="gramEnd"/>
            <w:r>
              <w:t xml:space="preserve"> the questionnaire</w:t>
            </w:r>
            <w:r w:rsidR="00497673">
              <w:t>.</w:t>
            </w:r>
            <w:r w:rsidR="004448E6">
              <w:br/>
            </w:r>
            <w:r w:rsidR="004448E6">
              <w:tab/>
            </w:r>
            <w:r w:rsidR="004448E6">
              <w:tab/>
            </w:r>
            <w:r w:rsidR="004448E6">
              <w:tab/>
            </w:r>
            <w:r>
              <w:t>2015/2016 – 159 responses</w:t>
            </w:r>
          </w:p>
          <w:p w:rsidR="00F11B6C" w:rsidRDefault="004448E6" w:rsidP="004448E6">
            <w:pPr>
              <w:pStyle w:val="ListParagraph"/>
              <w:ind w:left="2160"/>
            </w:pPr>
            <w:r>
              <w:tab/>
            </w:r>
            <w:r w:rsidR="00F11B6C">
              <w:t>2016/2017 – 2 responses</w:t>
            </w:r>
          </w:p>
          <w:p w:rsidR="004448E6" w:rsidRDefault="004448E6" w:rsidP="004448E6">
            <w:pPr>
              <w:pStyle w:val="ListParagraph"/>
              <w:ind w:left="2160"/>
            </w:pPr>
            <w:r>
              <w:tab/>
            </w:r>
            <w:r w:rsidR="00F11B6C">
              <w:t>2017/2018 – 2 responses</w:t>
            </w:r>
          </w:p>
          <w:p w:rsidR="00546C25" w:rsidRDefault="004448E6" w:rsidP="004448E6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i</w:t>
            </w:r>
            <w:r w:rsidR="006F14FE">
              <w:t>P</w:t>
            </w:r>
            <w:r w:rsidR="00546C25">
              <w:t>ads</w:t>
            </w:r>
            <w:proofErr w:type="gramEnd"/>
            <w:r w:rsidR="00546C25">
              <w:t xml:space="preserve"> and incentives used previously to encourage completion.</w:t>
            </w:r>
          </w:p>
          <w:p w:rsidR="00497673" w:rsidRDefault="00546C25" w:rsidP="004448E6">
            <w:pPr>
              <w:pStyle w:val="ListParagraph"/>
              <w:numPr>
                <w:ilvl w:val="0"/>
                <w:numId w:val="7"/>
              </w:numPr>
            </w:pPr>
            <w:r>
              <w:t>One parent believed Parent View was only used durin</w:t>
            </w:r>
            <w:r w:rsidR="001E05E0">
              <w:t xml:space="preserve">g OFSTED inspections, therefore </w:t>
            </w:r>
            <w:r>
              <w:t xml:space="preserve">   </w:t>
            </w:r>
            <w:r w:rsidR="001E05E0">
              <w:t xml:space="preserve">             lack of awareness/understanding</w:t>
            </w:r>
            <w:r w:rsidR="0071574A">
              <w:t>.</w:t>
            </w:r>
          </w:p>
          <w:p w:rsidR="00546C25" w:rsidRPr="00F11B6C" w:rsidRDefault="00546C25" w:rsidP="004448E6">
            <w:pPr>
              <w:pStyle w:val="ListParagraph"/>
              <w:numPr>
                <w:ilvl w:val="0"/>
                <w:numId w:val="7"/>
              </w:numPr>
            </w:pPr>
            <w:r>
              <w:t>Parents in attendance encouraged to complete</w:t>
            </w:r>
            <w:r w:rsidR="0071574A">
              <w:t>.</w:t>
            </w:r>
          </w:p>
          <w:p w:rsidR="00F11B6C" w:rsidRDefault="00546C25" w:rsidP="004448E6">
            <w:pPr>
              <w:pStyle w:val="ListParagraph"/>
              <w:numPr>
                <w:ilvl w:val="0"/>
                <w:numId w:val="7"/>
              </w:numPr>
            </w:pPr>
            <w:r>
              <w:t>Use of newsletter to remind parents</w:t>
            </w:r>
            <w:r w:rsidR="001E4899">
              <w:t xml:space="preserve">. </w:t>
            </w:r>
            <w:proofErr w:type="spellStart"/>
            <w:r w:rsidR="001E4899">
              <w:t>Totaliser</w:t>
            </w:r>
            <w:proofErr w:type="spellEnd"/>
            <w:r w:rsidR="001E4899">
              <w:t xml:space="preserve"> to show how many have been completed</w:t>
            </w:r>
            <w:r w:rsidR="0071574A">
              <w:t>.</w:t>
            </w:r>
          </w:p>
          <w:p w:rsidR="00546C25" w:rsidRDefault="00546C25" w:rsidP="004448E6">
            <w:pPr>
              <w:pStyle w:val="ListParagraph"/>
              <w:numPr>
                <w:ilvl w:val="0"/>
                <w:numId w:val="7"/>
              </w:numPr>
            </w:pPr>
            <w:r>
              <w:t>Suggestion to use Twitter/Facebook to encourage completion</w:t>
            </w:r>
            <w:r w:rsidR="0071574A">
              <w:t>.</w:t>
            </w:r>
          </w:p>
          <w:p w:rsidR="00895018" w:rsidRPr="00CE4E05" w:rsidRDefault="00546C25" w:rsidP="004448E6">
            <w:pPr>
              <w:pStyle w:val="ListParagraph"/>
              <w:numPr>
                <w:ilvl w:val="0"/>
                <w:numId w:val="7"/>
              </w:numPr>
              <w:tabs>
                <w:tab w:val="left" w:pos="1260"/>
              </w:tabs>
            </w:pPr>
            <w:r>
              <w:t xml:space="preserve">Insight.  Can a message be displayed until completed? </w:t>
            </w:r>
            <w:r w:rsidRPr="004448E6">
              <w:rPr>
                <w:b/>
              </w:rPr>
              <w:t>NMA/PPU to explore</w:t>
            </w:r>
            <w:r w:rsidR="0071574A">
              <w:rPr>
                <w:b/>
              </w:rPr>
              <w:t>.</w:t>
            </w:r>
          </w:p>
        </w:tc>
      </w:tr>
      <w:tr w:rsidR="004448E6" w:rsidTr="00F13A15">
        <w:trPr>
          <w:jc w:val="center"/>
        </w:trPr>
        <w:tc>
          <w:tcPr>
            <w:tcW w:w="3789" w:type="dxa"/>
            <w:vAlign w:val="center"/>
          </w:tcPr>
          <w:p w:rsidR="004448E6" w:rsidRPr="004448E6" w:rsidRDefault="004448E6" w:rsidP="0014307F">
            <w:pPr>
              <w:contextualSpacing/>
              <w:jc w:val="center"/>
              <w:rPr>
                <w:b/>
              </w:rPr>
            </w:pPr>
            <w:r w:rsidRPr="004448E6">
              <w:t>‘</w:t>
            </w:r>
            <w:r w:rsidRPr="004448E6">
              <w:rPr>
                <w:b/>
              </w:rPr>
              <w:t>The Worthing Way’</w:t>
            </w:r>
          </w:p>
        </w:tc>
        <w:tc>
          <w:tcPr>
            <w:tcW w:w="10048" w:type="dxa"/>
          </w:tcPr>
          <w:p w:rsidR="004448E6" w:rsidRDefault="004448E6" w:rsidP="004448E6">
            <w:pPr>
              <w:pStyle w:val="ListParagraph"/>
              <w:numPr>
                <w:ilvl w:val="0"/>
                <w:numId w:val="4"/>
              </w:numPr>
            </w:pPr>
            <w:r>
              <w:t>PPU explained ‘The Worthing Way’ core values and how we can raise the profile with parents.  How is this promoted to our Stakeholders?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</w:pPr>
            <w:r>
              <w:t>Assemblies end with ‘The Worthing Way’ reflection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</w:pPr>
            <w:r>
              <w:t>Share The assembly title and theme associated with parents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</w:pPr>
            <w:r>
              <w:t xml:space="preserve">Rewards – need to show how they reflect on the core values.  Add Core titles to the Reward description.  </w:t>
            </w:r>
            <w:r w:rsidRPr="004448E6">
              <w:rPr>
                <w:b/>
              </w:rPr>
              <w:t>NMA - can staff add comments as to why reward has been given?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</w:pPr>
            <w:r>
              <w:t>Students to have exposure – photo board when they have achieved a reward</w:t>
            </w:r>
            <w:r w:rsidR="0071574A">
              <w:t>.</w:t>
            </w:r>
          </w:p>
          <w:p w:rsidR="004448E6" w:rsidRDefault="004448E6" w:rsidP="0071574A">
            <w:pPr>
              <w:pStyle w:val="ListParagraph"/>
              <w:ind w:left="780"/>
              <w:rPr>
                <w:b/>
              </w:rPr>
            </w:pPr>
          </w:p>
        </w:tc>
      </w:tr>
      <w:tr w:rsidR="004448E6" w:rsidTr="00F13A15">
        <w:trPr>
          <w:jc w:val="center"/>
        </w:trPr>
        <w:tc>
          <w:tcPr>
            <w:tcW w:w="3789" w:type="dxa"/>
            <w:vAlign w:val="center"/>
          </w:tcPr>
          <w:p w:rsidR="004448E6" w:rsidRPr="004448E6" w:rsidRDefault="004448E6" w:rsidP="004448E6">
            <w:pPr>
              <w:jc w:val="center"/>
              <w:rPr>
                <w:b/>
              </w:rPr>
            </w:pPr>
            <w:r w:rsidRPr="004448E6">
              <w:rPr>
                <w:b/>
              </w:rPr>
              <w:t>Safe Crossing – St Lawrence Avenue</w:t>
            </w:r>
          </w:p>
          <w:p w:rsidR="004448E6" w:rsidRDefault="004448E6" w:rsidP="001430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48" w:type="dxa"/>
          </w:tcPr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Lollipop post advertised but no applications received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Traffic light crossing applied for by WHS but was rejected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Staff remained positioned in the area</w:t>
            </w:r>
            <w:r w:rsidR="0071574A">
              <w:t>.</w:t>
            </w:r>
          </w:p>
          <w:p w:rsidR="004448E6" w:rsidRPr="0071574A" w:rsidRDefault="004448E6" w:rsidP="004448E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Parents to lobby concerns to local MP.  </w:t>
            </w:r>
            <w:r w:rsidRPr="0071574A">
              <w:rPr>
                <w:b/>
              </w:rPr>
              <w:t>PPU to contact local MP to inform of the proposal to lobby</w:t>
            </w:r>
            <w:r w:rsidR="0071574A">
              <w:rPr>
                <w:b/>
              </w:rPr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 xml:space="preserve">Place staff in high </w:t>
            </w:r>
            <w:proofErr w:type="gramStart"/>
            <w:r>
              <w:t>vis</w:t>
            </w:r>
            <w:proofErr w:type="gramEnd"/>
            <w:r>
              <w:t xml:space="preserve"> jackets to support crossing – this has helped at other schools</w:t>
            </w:r>
            <w:r w:rsidR="0071574A">
              <w:t>.</w:t>
            </w:r>
          </w:p>
          <w:p w:rsidR="004448E6" w:rsidRDefault="0071574A" w:rsidP="0071574A">
            <w:pPr>
              <w:pStyle w:val="ListParagraph"/>
              <w:ind w:left="780"/>
            </w:pPr>
            <w:r>
              <w:br/>
            </w:r>
          </w:p>
        </w:tc>
      </w:tr>
      <w:tr w:rsidR="004448E6" w:rsidTr="00F13A15">
        <w:trPr>
          <w:jc w:val="center"/>
        </w:trPr>
        <w:tc>
          <w:tcPr>
            <w:tcW w:w="3789" w:type="dxa"/>
            <w:vAlign w:val="center"/>
          </w:tcPr>
          <w:p w:rsidR="004448E6" w:rsidRPr="0071574A" w:rsidRDefault="004448E6" w:rsidP="0014307F">
            <w:pPr>
              <w:contextualSpacing/>
              <w:jc w:val="center"/>
              <w:rPr>
                <w:b/>
              </w:rPr>
            </w:pPr>
            <w:r w:rsidRPr="0071574A">
              <w:rPr>
                <w:b/>
              </w:rPr>
              <w:lastRenderedPageBreak/>
              <w:t>Added Parent/</w:t>
            </w:r>
            <w:r w:rsidR="0071574A">
              <w:rPr>
                <w:b/>
              </w:rPr>
              <w:t>C</w:t>
            </w:r>
            <w:r w:rsidRPr="0071574A">
              <w:rPr>
                <w:b/>
              </w:rPr>
              <w:t xml:space="preserve">arer </w:t>
            </w:r>
            <w:r w:rsidR="0071574A">
              <w:rPr>
                <w:b/>
              </w:rPr>
              <w:t>C</w:t>
            </w:r>
            <w:r w:rsidRPr="0071574A">
              <w:rPr>
                <w:b/>
              </w:rPr>
              <w:t>osts</w:t>
            </w:r>
          </w:p>
        </w:tc>
        <w:tc>
          <w:tcPr>
            <w:tcW w:w="10048" w:type="dxa"/>
          </w:tcPr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 w:rsidRPr="00CE4E05">
              <w:t xml:space="preserve">WHS aware of </w:t>
            </w:r>
            <w:r>
              <w:t xml:space="preserve">additional </w:t>
            </w:r>
            <w:r w:rsidRPr="00CE4E05">
              <w:t>financial cost for families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Pupil Premium explained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WHS to review how parents are encouraged to discuss any financial concerns.  PPU to review with KHA</w:t>
            </w:r>
            <w:r w:rsidR="0071574A">
              <w:t>.</w:t>
            </w:r>
          </w:p>
          <w:p w:rsidR="004448E6" w:rsidRDefault="0071574A" w:rsidP="004448E6">
            <w:pPr>
              <w:pStyle w:val="ListParagraph"/>
              <w:numPr>
                <w:ilvl w:val="0"/>
                <w:numId w:val="12"/>
              </w:numPr>
            </w:pPr>
            <w:r>
              <w:t>Non-uniform</w:t>
            </w:r>
            <w:r w:rsidR="004448E6">
              <w:t xml:space="preserve"> day in aid of charity fundraising.  £1 donation requested</w:t>
            </w:r>
            <w:r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 xml:space="preserve">If participating, students </w:t>
            </w:r>
            <w:r w:rsidR="0071574A">
              <w:t>can</w:t>
            </w:r>
            <w:r>
              <w:t xml:space="preserve"> hand in their £1 donation in the week prior to non-uniform day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Need to make clear to parents and students when to hand the £1 donation in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Students are still able to wear uniform on the day</w:t>
            </w:r>
            <w:r w:rsidR="0071574A">
              <w:t>.</w:t>
            </w:r>
          </w:p>
          <w:p w:rsidR="004448E6" w:rsidRDefault="004448E6" w:rsidP="0071574A">
            <w:pPr>
              <w:pStyle w:val="ListParagraph"/>
              <w:ind w:left="780"/>
            </w:pPr>
          </w:p>
        </w:tc>
      </w:tr>
      <w:tr w:rsidR="004448E6" w:rsidTr="00F13A15">
        <w:trPr>
          <w:jc w:val="center"/>
        </w:trPr>
        <w:tc>
          <w:tcPr>
            <w:tcW w:w="3789" w:type="dxa"/>
            <w:vAlign w:val="center"/>
          </w:tcPr>
          <w:p w:rsidR="004448E6" w:rsidRDefault="004448E6" w:rsidP="004448E6">
            <w:pPr>
              <w:rPr>
                <w:b/>
              </w:rPr>
            </w:pPr>
            <w:r>
              <w:rPr>
                <w:b/>
              </w:rPr>
              <w:t>Year 10 &amp; 11</w:t>
            </w:r>
          </w:p>
          <w:p w:rsidR="004448E6" w:rsidRDefault="004448E6" w:rsidP="004448E6">
            <w:pPr>
              <w:rPr>
                <w:b/>
              </w:rPr>
            </w:pPr>
          </w:p>
          <w:p w:rsidR="004448E6" w:rsidRPr="0071574A" w:rsidRDefault="004448E6" w:rsidP="004448E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1574A">
              <w:rPr>
                <w:b/>
              </w:rPr>
              <w:t>Duke of Edinburgh Award</w:t>
            </w:r>
          </w:p>
          <w:p w:rsidR="004448E6" w:rsidRDefault="004448E6" w:rsidP="001430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48" w:type="dxa"/>
          </w:tcPr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 w:rsidRPr="001E4899">
              <w:t>D of E</w:t>
            </w:r>
            <w:r>
              <w:t xml:space="preserve">.  Future applications to </w:t>
            </w:r>
            <w:proofErr w:type="gramStart"/>
            <w:r>
              <w:t>Include</w:t>
            </w:r>
            <w:proofErr w:type="gramEnd"/>
            <w:r>
              <w:t xml:space="preserve"> ‘what you hope to gain’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Process for D of E to be by application – NOT first to apply</w:t>
            </w:r>
            <w:r w:rsidR="0071574A">
              <w:t>.</w:t>
            </w:r>
          </w:p>
          <w:p w:rsidR="004448E6" w:rsidRPr="001E4899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D of E second hand sale to help with the cost of kit</w:t>
            </w:r>
            <w:r w:rsidR="0071574A">
              <w:t>.</w:t>
            </w:r>
          </w:p>
          <w:p w:rsidR="004448E6" w:rsidRDefault="004448E6" w:rsidP="0071574A">
            <w:pPr>
              <w:pStyle w:val="ListParagraph"/>
              <w:ind w:left="780"/>
            </w:pPr>
          </w:p>
        </w:tc>
      </w:tr>
      <w:tr w:rsidR="004448E6" w:rsidTr="00F13A15">
        <w:trPr>
          <w:jc w:val="center"/>
        </w:trPr>
        <w:tc>
          <w:tcPr>
            <w:tcW w:w="3789" w:type="dxa"/>
            <w:vAlign w:val="center"/>
          </w:tcPr>
          <w:p w:rsidR="004448E6" w:rsidRPr="0071574A" w:rsidRDefault="004448E6" w:rsidP="0071574A">
            <w:pPr>
              <w:jc w:val="center"/>
              <w:rPr>
                <w:b/>
              </w:rPr>
            </w:pPr>
            <w:r w:rsidRPr="0071574A">
              <w:rPr>
                <w:b/>
              </w:rPr>
              <w:t>Trips</w:t>
            </w:r>
          </w:p>
          <w:p w:rsidR="004448E6" w:rsidRDefault="004448E6" w:rsidP="001430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48" w:type="dxa"/>
          </w:tcPr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 xml:space="preserve">Dual systems </w:t>
            </w:r>
            <w:r w:rsidRPr="00165CED">
              <w:rPr>
                <w:u w:val="single"/>
              </w:rPr>
              <w:t xml:space="preserve">not </w:t>
            </w:r>
            <w:r>
              <w:t xml:space="preserve">to run (expression of interest along with payment on </w:t>
            </w:r>
            <w:proofErr w:type="spellStart"/>
            <w:r>
              <w:t>Wisepay</w:t>
            </w:r>
            <w:proofErr w:type="spellEnd"/>
            <w:r>
              <w:t>)</w:t>
            </w:r>
            <w:r w:rsidR="0071574A">
              <w:t>.</w:t>
            </w:r>
          </w:p>
          <w:p w:rsidR="004448E6" w:rsidRPr="001E4899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School to review fairness of trip allocation</w:t>
            </w:r>
            <w:r w:rsidR="0071574A">
              <w:t>.</w:t>
            </w:r>
          </w:p>
          <w:p w:rsidR="004448E6" w:rsidRDefault="004448E6" w:rsidP="0071574A">
            <w:pPr>
              <w:pStyle w:val="ListParagraph"/>
              <w:ind w:left="780"/>
            </w:pPr>
          </w:p>
        </w:tc>
      </w:tr>
      <w:tr w:rsidR="004448E6" w:rsidTr="00F13A15">
        <w:trPr>
          <w:jc w:val="center"/>
        </w:trPr>
        <w:tc>
          <w:tcPr>
            <w:tcW w:w="3789" w:type="dxa"/>
            <w:vAlign w:val="center"/>
          </w:tcPr>
          <w:p w:rsidR="004448E6" w:rsidRDefault="004448E6" w:rsidP="001430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10048" w:type="dxa"/>
          </w:tcPr>
          <w:p w:rsidR="004448E6" w:rsidRDefault="004448E6" w:rsidP="004448E6">
            <w:pPr>
              <w:pStyle w:val="ListParagraph"/>
              <w:numPr>
                <w:ilvl w:val="0"/>
                <w:numId w:val="12"/>
              </w:numPr>
            </w:pPr>
            <w:r>
              <w:t>Any old uniform in good condition to be re-used. Second hand sale suggested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4"/>
              </w:numPr>
            </w:pPr>
            <w:r>
              <w:t xml:space="preserve">Donation of items for students in the lower </w:t>
            </w:r>
            <w:proofErr w:type="gramStart"/>
            <w:r>
              <w:t>years</w:t>
            </w:r>
            <w:proofErr w:type="gramEnd"/>
            <w:r>
              <w:t xml:space="preserve"> </w:t>
            </w:r>
            <w:proofErr w:type="spellStart"/>
            <w:r>
              <w:t>e.g</w:t>
            </w:r>
            <w:proofErr w:type="spellEnd"/>
            <w:r>
              <w:t xml:space="preserve"> Revision guides</w:t>
            </w:r>
            <w:r w:rsidR="0071574A">
              <w:t>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4"/>
              </w:numPr>
            </w:pPr>
            <w:r>
              <w:t xml:space="preserve">Suggestion for a page on WHS website for an area to describe and provide links for various platforms </w:t>
            </w:r>
            <w:proofErr w:type="spellStart"/>
            <w:r>
              <w:t>i.e</w:t>
            </w:r>
            <w:proofErr w:type="spellEnd"/>
            <w:r>
              <w:t xml:space="preserve"> anti bullying.  This will be brought forward to next meeting.</w:t>
            </w:r>
          </w:p>
          <w:p w:rsidR="004448E6" w:rsidRDefault="004448E6" w:rsidP="004448E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1574A">
              <w:rPr>
                <w:b/>
              </w:rPr>
              <w:t>Icon for Parent view to be added to website</w:t>
            </w:r>
            <w:r w:rsidR="0071574A">
              <w:rPr>
                <w:b/>
              </w:rPr>
              <w:t>.</w:t>
            </w:r>
          </w:p>
          <w:p w:rsidR="0071574A" w:rsidRPr="0071574A" w:rsidRDefault="0071574A" w:rsidP="004448E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Parent governor or senior leadership team (SLT) to take any messages forward.</w:t>
            </w:r>
          </w:p>
          <w:p w:rsidR="004448E6" w:rsidRDefault="004448E6" w:rsidP="004448E6">
            <w:pPr>
              <w:pStyle w:val="ListParagraph"/>
              <w:ind w:left="780"/>
            </w:pPr>
          </w:p>
        </w:tc>
      </w:tr>
    </w:tbl>
    <w:p w:rsidR="004A5EE1" w:rsidRDefault="004A5EE1" w:rsidP="001C102F">
      <w:pPr>
        <w:contextualSpacing/>
      </w:pPr>
    </w:p>
    <w:p w:rsidR="004A5EE1" w:rsidRDefault="004A5EE1" w:rsidP="001C102F">
      <w:pPr>
        <w:contextualSpacing/>
      </w:pPr>
    </w:p>
    <w:p w:rsidR="004A5EE1" w:rsidRDefault="004A5EE1" w:rsidP="001C102F">
      <w:pPr>
        <w:contextualSpacing/>
      </w:pPr>
    </w:p>
    <w:p w:rsidR="004A5EE1" w:rsidRDefault="004A5EE1" w:rsidP="001C102F">
      <w:pPr>
        <w:contextualSpacing/>
      </w:pPr>
    </w:p>
    <w:p w:rsidR="004A5EE1" w:rsidRDefault="004A5EE1" w:rsidP="001C102F">
      <w:pPr>
        <w:contextualSpacing/>
      </w:pPr>
    </w:p>
    <w:p w:rsidR="004A5EE1" w:rsidRDefault="004A5EE1" w:rsidP="001C102F">
      <w:pPr>
        <w:contextualSpacing/>
      </w:pPr>
    </w:p>
    <w:p w:rsidR="004A5EE1" w:rsidRDefault="004A5EE1" w:rsidP="001C102F">
      <w:pPr>
        <w:contextualSpacing/>
      </w:pPr>
    </w:p>
    <w:p w:rsidR="004A5EE1" w:rsidRDefault="004A5EE1" w:rsidP="001C102F">
      <w:pPr>
        <w:contextualSpacing/>
      </w:pPr>
    </w:p>
    <w:p w:rsidR="003D0AC7" w:rsidRDefault="003D0AC7" w:rsidP="001C102F">
      <w:pPr>
        <w:contextualSpacing/>
      </w:pPr>
    </w:p>
    <w:sectPr w:rsidR="003D0AC7" w:rsidSect="00BB20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DFD"/>
    <w:multiLevelType w:val="hybridMultilevel"/>
    <w:tmpl w:val="04C0B7A6"/>
    <w:lvl w:ilvl="0" w:tplc="0E52B5FE">
      <w:start w:val="2017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34DD3"/>
    <w:multiLevelType w:val="hybridMultilevel"/>
    <w:tmpl w:val="94B42968"/>
    <w:lvl w:ilvl="0" w:tplc="0E52B5FE">
      <w:start w:val="2017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C73221"/>
    <w:multiLevelType w:val="hybridMultilevel"/>
    <w:tmpl w:val="98DE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12C"/>
    <w:multiLevelType w:val="hybridMultilevel"/>
    <w:tmpl w:val="D1E0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068"/>
    <w:multiLevelType w:val="hybridMultilevel"/>
    <w:tmpl w:val="544A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01542"/>
    <w:multiLevelType w:val="hybridMultilevel"/>
    <w:tmpl w:val="64E8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10C8"/>
    <w:multiLevelType w:val="hybridMultilevel"/>
    <w:tmpl w:val="ED1E2A0E"/>
    <w:lvl w:ilvl="0" w:tplc="0E52B5FE">
      <w:start w:val="2017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22F8A"/>
    <w:multiLevelType w:val="hybridMultilevel"/>
    <w:tmpl w:val="04628150"/>
    <w:lvl w:ilvl="0" w:tplc="0E52B5FE">
      <w:start w:val="201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1598F"/>
    <w:multiLevelType w:val="hybridMultilevel"/>
    <w:tmpl w:val="1BB8A462"/>
    <w:lvl w:ilvl="0" w:tplc="0E52B5FE">
      <w:start w:val="2017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8914D9"/>
    <w:multiLevelType w:val="hybridMultilevel"/>
    <w:tmpl w:val="EF90F27C"/>
    <w:lvl w:ilvl="0" w:tplc="0E52B5FE">
      <w:start w:val="2017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2D7794A"/>
    <w:multiLevelType w:val="hybridMultilevel"/>
    <w:tmpl w:val="515C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64D1C"/>
    <w:multiLevelType w:val="hybridMultilevel"/>
    <w:tmpl w:val="1610DC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B9496B"/>
    <w:multiLevelType w:val="hybridMultilevel"/>
    <w:tmpl w:val="92F0A4FA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7BBB1294"/>
    <w:multiLevelType w:val="hybridMultilevel"/>
    <w:tmpl w:val="CA7E01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4F"/>
    <w:rsid w:val="000115D8"/>
    <w:rsid w:val="000805C6"/>
    <w:rsid w:val="00095891"/>
    <w:rsid w:val="000A4B91"/>
    <w:rsid w:val="000B17DA"/>
    <w:rsid w:val="000F7B2E"/>
    <w:rsid w:val="00102F91"/>
    <w:rsid w:val="00103D15"/>
    <w:rsid w:val="001370EE"/>
    <w:rsid w:val="0014307F"/>
    <w:rsid w:val="00165CED"/>
    <w:rsid w:val="00192FAB"/>
    <w:rsid w:val="001A773C"/>
    <w:rsid w:val="001B40F3"/>
    <w:rsid w:val="001C102F"/>
    <w:rsid w:val="001D32C9"/>
    <w:rsid w:val="001E05E0"/>
    <w:rsid w:val="001E4899"/>
    <w:rsid w:val="001E7A69"/>
    <w:rsid w:val="001F2C96"/>
    <w:rsid w:val="002000FD"/>
    <w:rsid w:val="0020014A"/>
    <w:rsid w:val="00241BF3"/>
    <w:rsid w:val="00264766"/>
    <w:rsid w:val="0029217F"/>
    <w:rsid w:val="002D4617"/>
    <w:rsid w:val="002E6880"/>
    <w:rsid w:val="00330486"/>
    <w:rsid w:val="003A3FFE"/>
    <w:rsid w:val="003B5FC3"/>
    <w:rsid w:val="003D0AC7"/>
    <w:rsid w:val="003D2EE3"/>
    <w:rsid w:val="003E3B6B"/>
    <w:rsid w:val="003F1277"/>
    <w:rsid w:val="00406D48"/>
    <w:rsid w:val="00407AEC"/>
    <w:rsid w:val="0042095B"/>
    <w:rsid w:val="004448E6"/>
    <w:rsid w:val="00461D75"/>
    <w:rsid w:val="00497673"/>
    <w:rsid w:val="00497D77"/>
    <w:rsid w:val="004A5EE1"/>
    <w:rsid w:val="00546C25"/>
    <w:rsid w:val="00551AEA"/>
    <w:rsid w:val="00586234"/>
    <w:rsid w:val="005916FB"/>
    <w:rsid w:val="005C2C42"/>
    <w:rsid w:val="005D156A"/>
    <w:rsid w:val="005E3016"/>
    <w:rsid w:val="005F506F"/>
    <w:rsid w:val="00640856"/>
    <w:rsid w:val="00694554"/>
    <w:rsid w:val="006A5356"/>
    <w:rsid w:val="006A5508"/>
    <w:rsid w:val="006F14FE"/>
    <w:rsid w:val="00705FC6"/>
    <w:rsid w:val="0071574A"/>
    <w:rsid w:val="00727062"/>
    <w:rsid w:val="007525DE"/>
    <w:rsid w:val="0076193B"/>
    <w:rsid w:val="00793485"/>
    <w:rsid w:val="007B3772"/>
    <w:rsid w:val="007F66CC"/>
    <w:rsid w:val="0081212F"/>
    <w:rsid w:val="00812C92"/>
    <w:rsid w:val="00813CED"/>
    <w:rsid w:val="00820D74"/>
    <w:rsid w:val="0084750D"/>
    <w:rsid w:val="008903BA"/>
    <w:rsid w:val="00895018"/>
    <w:rsid w:val="008A4E8B"/>
    <w:rsid w:val="008D32DB"/>
    <w:rsid w:val="008E6451"/>
    <w:rsid w:val="008E6DAF"/>
    <w:rsid w:val="00921469"/>
    <w:rsid w:val="009378AF"/>
    <w:rsid w:val="0094111D"/>
    <w:rsid w:val="009A0FE6"/>
    <w:rsid w:val="009C5BA2"/>
    <w:rsid w:val="009C778F"/>
    <w:rsid w:val="009D023D"/>
    <w:rsid w:val="009D25E6"/>
    <w:rsid w:val="009F6908"/>
    <w:rsid w:val="009F793E"/>
    <w:rsid w:val="00A324D7"/>
    <w:rsid w:val="00A6393D"/>
    <w:rsid w:val="00A64E20"/>
    <w:rsid w:val="00A6684F"/>
    <w:rsid w:val="00AA66BA"/>
    <w:rsid w:val="00AA7FB1"/>
    <w:rsid w:val="00AC2B26"/>
    <w:rsid w:val="00AC617D"/>
    <w:rsid w:val="00B25971"/>
    <w:rsid w:val="00B30BC0"/>
    <w:rsid w:val="00B34FEE"/>
    <w:rsid w:val="00B46AFD"/>
    <w:rsid w:val="00B54C1F"/>
    <w:rsid w:val="00B65C20"/>
    <w:rsid w:val="00BB045C"/>
    <w:rsid w:val="00BB20FB"/>
    <w:rsid w:val="00BD7016"/>
    <w:rsid w:val="00BE39C6"/>
    <w:rsid w:val="00BE69CF"/>
    <w:rsid w:val="00C2057A"/>
    <w:rsid w:val="00C227C9"/>
    <w:rsid w:val="00C3009A"/>
    <w:rsid w:val="00C305E7"/>
    <w:rsid w:val="00C54CD3"/>
    <w:rsid w:val="00CA0CA8"/>
    <w:rsid w:val="00CE4E05"/>
    <w:rsid w:val="00CF12A2"/>
    <w:rsid w:val="00CF4D5F"/>
    <w:rsid w:val="00D24275"/>
    <w:rsid w:val="00D24C2A"/>
    <w:rsid w:val="00D33F00"/>
    <w:rsid w:val="00D35883"/>
    <w:rsid w:val="00D64305"/>
    <w:rsid w:val="00D92783"/>
    <w:rsid w:val="00D93192"/>
    <w:rsid w:val="00D97777"/>
    <w:rsid w:val="00DA5C01"/>
    <w:rsid w:val="00DB39C4"/>
    <w:rsid w:val="00DE0014"/>
    <w:rsid w:val="00E02646"/>
    <w:rsid w:val="00E26727"/>
    <w:rsid w:val="00E35B16"/>
    <w:rsid w:val="00E65FD7"/>
    <w:rsid w:val="00E84B4F"/>
    <w:rsid w:val="00EA025C"/>
    <w:rsid w:val="00EC08DA"/>
    <w:rsid w:val="00EC7070"/>
    <w:rsid w:val="00ED7500"/>
    <w:rsid w:val="00EE7745"/>
    <w:rsid w:val="00F11B6C"/>
    <w:rsid w:val="00F13A15"/>
    <w:rsid w:val="00F33941"/>
    <w:rsid w:val="00F4450F"/>
    <w:rsid w:val="00F87730"/>
    <w:rsid w:val="00FD0864"/>
    <w:rsid w:val="00FD0C3D"/>
    <w:rsid w:val="00FF31CB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38379-7FCB-4D2C-AC97-3AFE58F5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F0AA-AFDA-4D42-B697-76C431D1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Jones</dc:creator>
  <cp:lastModifiedBy>Karen Hayler</cp:lastModifiedBy>
  <cp:revision>2</cp:revision>
  <cp:lastPrinted>2017-08-25T09:16:00Z</cp:lastPrinted>
  <dcterms:created xsi:type="dcterms:W3CDTF">2020-04-20T04:35:00Z</dcterms:created>
  <dcterms:modified xsi:type="dcterms:W3CDTF">2020-04-20T04:35:00Z</dcterms:modified>
</cp:coreProperties>
</file>