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62" w:rsidRDefault="00A51962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5367020</wp:posOffset>
            </wp:positionH>
            <wp:positionV relativeFrom="margin">
              <wp:posOffset>-309880</wp:posOffset>
            </wp:positionV>
            <wp:extent cx="828675" cy="8286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7F5C" w:rsidRDefault="00157ED1">
      <w:pPr>
        <w:spacing w:after="0"/>
        <w:rPr>
          <w:sz w:val="32"/>
          <w:szCs w:val="32"/>
        </w:rPr>
      </w:pPr>
      <w:r>
        <w:rPr>
          <w:sz w:val="32"/>
          <w:szCs w:val="32"/>
        </w:rPr>
        <w:t>Academic Year 2023-24</w:t>
      </w:r>
    </w:p>
    <w:p w:rsidR="00DF7F5C" w:rsidRDefault="00157ED1">
      <w:pPr>
        <w:pBdr>
          <w:bottom w:val="single" w:sz="6" w:space="1" w:color="000000"/>
        </w:pBdr>
        <w:spacing w:after="0"/>
        <w:rPr>
          <w:color w:val="808080"/>
        </w:rPr>
      </w:pPr>
      <w:r>
        <w:rPr>
          <w:color w:val="808080"/>
        </w:rPr>
        <w:t>Worthing High School</w:t>
      </w:r>
    </w:p>
    <w:p w:rsidR="00DF7F5C" w:rsidRDefault="00DF7F5C">
      <w:pPr>
        <w:rPr>
          <w:sz w:val="4"/>
          <w:szCs w:val="4"/>
        </w:rPr>
      </w:pPr>
    </w:p>
    <w:tbl>
      <w:tblPr>
        <w:tblStyle w:val="a"/>
        <w:tblW w:w="10020" w:type="dxa"/>
        <w:tblInd w:w="-10" w:type="dxa"/>
        <w:tblBorders>
          <w:top w:val="dashed" w:sz="8" w:space="0" w:color="808080"/>
          <w:left w:val="dashed" w:sz="8" w:space="0" w:color="808080"/>
          <w:bottom w:val="dashed" w:sz="8" w:space="0" w:color="808080"/>
          <w:right w:val="dashed" w:sz="8" w:space="0" w:color="808080"/>
          <w:insideH w:val="dashed" w:sz="8" w:space="0" w:color="808080"/>
          <w:insideV w:val="dashed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915"/>
        <w:gridCol w:w="6105"/>
      </w:tblGrid>
      <w:tr w:rsidR="00DF7F5C">
        <w:tc>
          <w:tcPr>
            <w:tcW w:w="391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DF7F5C" w:rsidRDefault="0015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</w:t>
            </w:r>
          </w:p>
        </w:tc>
        <w:tc>
          <w:tcPr>
            <w:tcW w:w="61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DF7F5C" w:rsidRDefault="0015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</w:t>
            </w:r>
          </w:p>
          <w:p w:rsidR="00DF7F5C" w:rsidRDefault="00DF7F5C">
            <w:pPr>
              <w:rPr>
                <w:sz w:val="28"/>
                <w:szCs w:val="28"/>
              </w:rPr>
            </w:pPr>
          </w:p>
        </w:tc>
      </w:tr>
      <w:tr w:rsidR="00DF7F5C" w:rsidTr="00A671F4">
        <w:trPr>
          <w:trHeight w:val="1512"/>
        </w:trPr>
        <w:tc>
          <w:tcPr>
            <w:tcW w:w="391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pPr>
              <w:rPr>
                <w:b/>
              </w:rPr>
            </w:pPr>
            <w:r>
              <w:rPr>
                <w:b/>
              </w:rPr>
              <w:t>Autumn Term</w:t>
            </w:r>
          </w:p>
        </w:tc>
        <w:tc>
          <w:tcPr>
            <w:tcW w:w="61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pPr>
              <w:rPr>
                <w:b/>
              </w:rPr>
            </w:pPr>
            <w:r>
              <w:rPr>
                <w:b/>
              </w:rPr>
              <w:t>Friday 1 September to Friday 15 December 2023</w:t>
            </w:r>
          </w:p>
          <w:p w:rsidR="00DF7F5C" w:rsidRDefault="00157E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Friday 1 September – INSET (1)</w:t>
            </w:r>
          </w:p>
          <w:p w:rsidR="00DF7F5C" w:rsidRDefault="00157E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Monday 4 September – INSET (2)</w:t>
            </w:r>
          </w:p>
          <w:p w:rsidR="00DF7F5C" w:rsidRDefault="00157E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Friday 20 October – INSET (3)</w:t>
            </w:r>
          </w:p>
          <w:p w:rsidR="00DF7F5C" w:rsidRDefault="00157E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rPr>
                <w:color w:val="000000"/>
              </w:rPr>
              <w:t>Monday 27 November – INSET (4)</w:t>
            </w:r>
          </w:p>
        </w:tc>
      </w:tr>
      <w:tr w:rsidR="00DF7F5C">
        <w:tc>
          <w:tcPr>
            <w:tcW w:w="391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r>
              <w:t>Half term break</w:t>
            </w:r>
          </w:p>
        </w:tc>
        <w:tc>
          <w:tcPr>
            <w:tcW w:w="61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r>
              <w:t>Monday 23 October to Friday 27 October 2023</w:t>
            </w:r>
          </w:p>
        </w:tc>
      </w:tr>
      <w:tr w:rsidR="00DF7F5C">
        <w:tc>
          <w:tcPr>
            <w:tcW w:w="391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r>
              <w:t>Christmas break</w:t>
            </w:r>
          </w:p>
        </w:tc>
        <w:tc>
          <w:tcPr>
            <w:tcW w:w="61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r>
              <w:t>Monday 18 December 2023 to Monday 1 January 2024</w:t>
            </w:r>
          </w:p>
        </w:tc>
      </w:tr>
      <w:tr w:rsidR="00DF7F5C">
        <w:tc>
          <w:tcPr>
            <w:tcW w:w="1002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DF7F5C" w:rsidRDefault="00DF7F5C">
            <w:pPr>
              <w:rPr>
                <w:sz w:val="12"/>
                <w:szCs w:val="12"/>
              </w:rPr>
            </w:pPr>
          </w:p>
        </w:tc>
      </w:tr>
      <w:tr w:rsidR="00DF7F5C">
        <w:trPr>
          <w:trHeight w:val="605"/>
        </w:trPr>
        <w:tc>
          <w:tcPr>
            <w:tcW w:w="391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pPr>
              <w:rPr>
                <w:b/>
              </w:rPr>
            </w:pPr>
            <w:r>
              <w:rPr>
                <w:b/>
              </w:rPr>
              <w:t>Spring Term</w:t>
            </w:r>
          </w:p>
        </w:tc>
        <w:tc>
          <w:tcPr>
            <w:tcW w:w="61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pPr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Tuesday 2 January to Thursday 28 March 2024</w:t>
            </w:r>
          </w:p>
          <w:p w:rsidR="00DF7F5C" w:rsidRDefault="00157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rPr>
                <w:color w:val="000000"/>
              </w:rPr>
              <w:t>Tuesday 2 January – INSET (5)</w:t>
            </w:r>
          </w:p>
        </w:tc>
      </w:tr>
      <w:tr w:rsidR="00DF7F5C">
        <w:tc>
          <w:tcPr>
            <w:tcW w:w="391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r>
              <w:t>Half term break</w:t>
            </w:r>
          </w:p>
        </w:tc>
        <w:tc>
          <w:tcPr>
            <w:tcW w:w="61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r>
              <w:t>Monday 12 February to Friday 16 February 2024</w:t>
            </w:r>
          </w:p>
        </w:tc>
      </w:tr>
      <w:tr w:rsidR="00DF7F5C">
        <w:tc>
          <w:tcPr>
            <w:tcW w:w="391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r>
              <w:t>Easter break</w:t>
            </w:r>
          </w:p>
        </w:tc>
        <w:tc>
          <w:tcPr>
            <w:tcW w:w="61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r>
              <w:t>Friday 29 March to Friday 12 April 2024</w:t>
            </w:r>
          </w:p>
          <w:p w:rsidR="00DF7F5C" w:rsidRDefault="00157ED1">
            <w:pPr>
              <w:rPr>
                <w:i/>
              </w:rPr>
            </w:pPr>
            <w:r>
              <w:rPr>
                <w:i/>
              </w:rPr>
              <w:t>Friday 29 March - Good Friday</w:t>
            </w:r>
          </w:p>
          <w:p w:rsidR="00DF7F5C" w:rsidRDefault="00157ED1">
            <w:r>
              <w:rPr>
                <w:i/>
              </w:rPr>
              <w:t>Monday 1 April - Easter Monday</w:t>
            </w:r>
          </w:p>
        </w:tc>
      </w:tr>
      <w:tr w:rsidR="00DF7F5C">
        <w:trPr>
          <w:trHeight w:val="150"/>
        </w:trPr>
        <w:tc>
          <w:tcPr>
            <w:tcW w:w="1002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DF7F5C" w:rsidRDefault="00DF7F5C">
            <w:pPr>
              <w:rPr>
                <w:sz w:val="10"/>
                <w:szCs w:val="10"/>
              </w:rPr>
            </w:pPr>
          </w:p>
        </w:tc>
      </w:tr>
      <w:tr w:rsidR="00DF7F5C">
        <w:tc>
          <w:tcPr>
            <w:tcW w:w="391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pPr>
              <w:rPr>
                <w:b/>
              </w:rPr>
            </w:pPr>
            <w:r>
              <w:rPr>
                <w:b/>
              </w:rPr>
              <w:t>Summer Term</w:t>
            </w:r>
          </w:p>
        </w:tc>
        <w:tc>
          <w:tcPr>
            <w:tcW w:w="61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pPr>
              <w:rPr>
                <w:b/>
              </w:rPr>
            </w:pPr>
            <w:r>
              <w:rPr>
                <w:b/>
              </w:rPr>
              <w:t>Monday 15 April to Tuesday 23 July 2024</w:t>
            </w:r>
          </w:p>
          <w:p w:rsidR="00DF7F5C" w:rsidRDefault="0015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Wednesday 19 June – INSET (6) </w:t>
            </w:r>
          </w:p>
          <w:p w:rsidR="00DF7F5C" w:rsidRDefault="0015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Monday 06 May Bank Holiday</w:t>
            </w:r>
          </w:p>
          <w:p w:rsidR="00DF7F5C" w:rsidRDefault="0015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Monday 27 May Bank Holiday</w:t>
            </w:r>
          </w:p>
          <w:p w:rsidR="00DF7F5C" w:rsidRDefault="0015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Monday 22 July – INSET (7)</w:t>
            </w:r>
          </w:p>
          <w:p w:rsidR="00DF7F5C" w:rsidRDefault="0015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</w:rPr>
            </w:pPr>
            <w:r>
              <w:rPr>
                <w:color w:val="000000"/>
              </w:rPr>
              <w:t>Tuesday 23 July – INSET (8)</w:t>
            </w:r>
          </w:p>
        </w:tc>
      </w:tr>
      <w:tr w:rsidR="00DF7F5C">
        <w:tc>
          <w:tcPr>
            <w:tcW w:w="391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r>
              <w:t>Half term break</w:t>
            </w:r>
          </w:p>
        </w:tc>
        <w:tc>
          <w:tcPr>
            <w:tcW w:w="61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r>
              <w:t>Monday 27 May to Friday 31 May 2024</w:t>
            </w:r>
          </w:p>
          <w:p w:rsidR="00DF7F5C" w:rsidRDefault="00157ED1">
            <w:r>
              <w:rPr>
                <w:i/>
              </w:rPr>
              <w:t>Monday 27 May Bank Holiday</w:t>
            </w:r>
          </w:p>
        </w:tc>
      </w:tr>
      <w:tr w:rsidR="00DF7F5C">
        <w:tc>
          <w:tcPr>
            <w:tcW w:w="391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r>
              <w:t>Summer break</w:t>
            </w:r>
          </w:p>
        </w:tc>
        <w:tc>
          <w:tcPr>
            <w:tcW w:w="61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F7F5C" w:rsidRDefault="00157ED1">
            <w:r>
              <w:t>Wednesday 24 July to Friday 30 August 2024</w:t>
            </w:r>
          </w:p>
        </w:tc>
      </w:tr>
      <w:tr w:rsidR="00DF7F5C">
        <w:tc>
          <w:tcPr>
            <w:tcW w:w="1002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DF7F5C" w:rsidRDefault="00DF7F5C"/>
        </w:tc>
      </w:tr>
    </w:tbl>
    <w:p w:rsidR="00DF7F5C" w:rsidRDefault="00DF7F5C">
      <w:pPr>
        <w:rPr>
          <w:sz w:val="2"/>
          <w:szCs w:val="2"/>
        </w:rPr>
      </w:pPr>
    </w:p>
    <w:tbl>
      <w:tblPr>
        <w:tblStyle w:val="a0"/>
        <w:tblW w:w="51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9"/>
      </w:tblGrid>
      <w:tr w:rsidR="00A51962" w:rsidTr="00A51962">
        <w:trPr>
          <w:trHeight w:val="3371"/>
        </w:trPr>
        <w:tc>
          <w:tcPr>
            <w:tcW w:w="5129" w:type="dxa"/>
            <w:shd w:val="clear" w:color="auto" w:fill="D9D9D9"/>
          </w:tcPr>
          <w:p w:rsidR="00A51962" w:rsidRDefault="00A51962">
            <w:pPr>
              <w:rPr>
                <w:b/>
              </w:rPr>
            </w:pPr>
            <w:r>
              <w:rPr>
                <w:b/>
              </w:rPr>
              <w:t>INSET DAYS (8)</w:t>
            </w:r>
          </w:p>
          <w:p w:rsidR="00A51962" w:rsidRDefault="00A51962"/>
          <w:p w:rsidR="00A51962" w:rsidRDefault="00A51962">
            <w:r>
              <w:t>Friday 1 September 2023</w:t>
            </w:r>
          </w:p>
          <w:p w:rsidR="00A51962" w:rsidRDefault="00A51962">
            <w:r>
              <w:t>Monday 4 September 2023</w:t>
            </w:r>
          </w:p>
          <w:p w:rsidR="00A51962" w:rsidRDefault="00A51962">
            <w:r>
              <w:t xml:space="preserve">Friday 20 October 2023 </w:t>
            </w:r>
          </w:p>
          <w:p w:rsidR="00A51962" w:rsidRDefault="00A51962">
            <w:pPr>
              <w:rPr>
                <w:b/>
              </w:rPr>
            </w:pPr>
            <w:r>
              <w:rPr>
                <w:b/>
              </w:rPr>
              <w:t>Monday 27 November 2023</w:t>
            </w:r>
          </w:p>
          <w:p w:rsidR="00A51962" w:rsidRDefault="00A51962">
            <w:r>
              <w:t>Tuesday 2 January 2024</w:t>
            </w:r>
          </w:p>
          <w:p w:rsidR="00A51962" w:rsidRDefault="00A51962">
            <w:r>
              <w:t>Wednesday 19 June 2024</w:t>
            </w:r>
          </w:p>
          <w:p w:rsidR="00A51962" w:rsidRDefault="00A51962">
            <w:pPr>
              <w:rPr>
                <w:b/>
              </w:rPr>
            </w:pPr>
            <w:r>
              <w:rPr>
                <w:b/>
              </w:rPr>
              <w:t>Monday 22 July 2024</w:t>
            </w:r>
          </w:p>
          <w:p w:rsidR="00A51962" w:rsidRDefault="00A51962">
            <w:pPr>
              <w:rPr>
                <w:b/>
              </w:rPr>
            </w:pPr>
            <w:r>
              <w:rPr>
                <w:b/>
              </w:rPr>
              <w:t>Tuesday 23 July 2024</w:t>
            </w:r>
          </w:p>
          <w:p w:rsidR="00A51962" w:rsidRDefault="00A51962"/>
        </w:tc>
      </w:tr>
    </w:tbl>
    <w:p w:rsidR="00DF7F5C" w:rsidRDefault="00DF7F5C" w:rsidP="00157ED1">
      <w:pPr>
        <w:spacing w:after="0"/>
      </w:pPr>
    </w:p>
    <w:sectPr w:rsidR="00DF7F5C">
      <w:pgSz w:w="11906" w:h="16838"/>
      <w:pgMar w:top="720" w:right="1558" w:bottom="72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6EC"/>
    <w:multiLevelType w:val="multilevel"/>
    <w:tmpl w:val="B46C4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2032AF"/>
    <w:multiLevelType w:val="multilevel"/>
    <w:tmpl w:val="41085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5977E6"/>
    <w:multiLevelType w:val="multilevel"/>
    <w:tmpl w:val="1FBA747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036517"/>
    <w:multiLevelType w:val="multilevel"/>
    <w:tmpl w:val="D1BC8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5C"/>
    <w:rsid w:val="00157ED1"/>
    <w:rsid w:val="002552C1"/>
    <w:rsid w:val="00401FFE"/>
    <w:rsid w:val="005E78D8"/>
    <w:rsid w:val="00A51962"/>
    <w:rsid w:val="00A671F4"/>
    <w:rsid w:val="00D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BC518-883A-4901-A5C3-223CAE64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8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Grispino</dc:creator>
  <cp:lastModifiedBy>Lorraine Grispino</cp:lastModifiedBy>
  <cp:revision>2</cp:revision>
  <cp:lastPrinted>2023-03-15T16:25:00Z</cp:lastPrinted>
  <dcterms:created xsi:type="dcterms:W3CDTF">2023-04-05T12:40:00Z</dcterms:created>
  <dcterms:modified xsi:type="dcterms:W3CDTF">2023-04-05T12:40:00Z</dcterms:modified>
</cp:coreProperties>
</file>