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4D79" w14:textId="77777777" w:rsidR="0000106A" w:rsidRPr="00886EDA" w:rsidRDefault="00F54901" w:rsidP="004111AD">
      <w:pPr>
        <w:ind w:left="-142"/>
        <w:rPr>
          <w:rFonts w:ascii="Arial" w:eastAsia="MS Mincho" w:hAnsi="Arial" w:cs="Arial"/>
          <w:b/>
        </w:rPr>
      </w:pPr>
      <w:r w:rsidRPr="00886EDA">
        <w:rPr>
          <w:rFonts w:ascii="Arial" w:eastAsia="MS Mincho" w:hAnsi="Arial" w:cs="Arial"/>
          <w:noProof/>
          <w:sz w:val="20"/>
          <w:lang w:eastAsia="en-GB"/>
        </w:rPr>
        <w:drawing>
          <wp:anchor distT="0" distB="0" distL="114300" distR="114300" simplePos="0" relativeHeight="251660288" behindDoc="1" locked="0" layoutInCell="1" allowOverlap="1" wp14:anchorId="062F8728" wp14:editId="6860C579">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noProof/>
          <w:szCs w:val="24"/>
          <w:lang w:eastAsia="en-GB"/>
        </w:rPr>
        <w:drawing>
          <wp:anchor distT="0" distB="0" distL="114300" distR="114300" simplePos="0" relativeHeight="251659264" behindDoc="0" locked="0" layoutInCell="1" allowOverlap="1" wp14:anchorId="638498C8" wp14:editId="70E62B16">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b/>
        </w:rPr>
        <w:t>South Farm Road, Worthing, West Sussex, BN14 7AR</w:t>
      </w:r>
    </w:p>
    <w:p w14:paraId="25A6061B" w14:textId="77777777" w:rsidR="0000106A" w:rsidRPr="00C6562B" w:rsidRDefault="0000106A" w:rsidP="004111AD">
      <w:pPr>
        <w:ind w:left="-142"/>
        <w:jc w:val="both"/>
        <w:rPr>
          <w:rFonts w:ascii="Arial" w:eastAsia="MS Mincho" w:hAnsi="Arial" w:cs="Arial"/>
          <w:sz w:val="8"/>
          <w:szCs w:val="18"/>
        </w:rPr>
      </w:pPr>
    </w:p>
    <w:p w14:paraId="6D450A0E"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Tel:  01903 237864 </w:t>
      </w:r>
    </w:p>
    <w:p w14:paraId="0C9FA989"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E-mail: </w:t>
      </w:r>
      <w:hyperlink r:id="rId9" w:history="1">
        <w:r w:rsidR="00F54901" w:rsidRPr="00886EDA">
          <w:rPr>
            <w:rStyle w:val="Hyperlink"/>
            <w:rFonts w:ascii="Arial" w:eastAsia="MS Mincho" w:hAnsi="Arial" w:cs="Arial"/>
            <w:sz w:val="20"/>
          </w:rPr>
          <w:t>office@worthinghigh.net</w:t>
        </w:r>
      </w:hyperlink>
    </w:p>
    <w:p w14:paraId="6437965A" w14:textId="77777777" w:rsidR="0000106A" w:rsidRPr="00886EDA" w:rsidRDefault="004A5CB4" w:rsidP="004111AD">
      <w:pPr>
        <w:ind w:left="-142"/>
        <w:jc w:val="both"/>
        <w:rPr>
          <w:rFonts w:ascii="Arial" w:eastAsia="MS Mincho" w:hAnsi="Arial" w:cs="Arial"/>
          <w:sz w:val="20"/>
        </w:rPr>
      </w:pPr>
      <w:r w:rsidRPr="00886EDA">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490FE38D" wp14:editId="01997C1B">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E38D"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886EDA">
        <w:rPr>
          <w:rFonts w:ascii="Arial" w:eastAsia="MS Mincho" w:hAnsi="Arial" w:cs="Arial"/>
          <w:sz w:val="20"/>
        </w:rPr>
        <w:t>Website: www.worthinghigh.net</w:t>
      </w:r>
    </w:p>
    <w:p w14:paraId="438FF3A1" w14:textId="77777777" w:rsidR="0000106A" w:rsidRPr="00D86D06" w:rsidRDefault="0000106A" w:rsidP="004111AD">
      <w:pPr>
        <w:ind w:left="-142"/>
        <w:jc w:val="both"/>
        <w:rPr>
          <w:rFonts w:ascii="Arial" w:eastAsia="MS Mincho" w:hAnsi="Arial" w:cs="Arial"/>
          <w:sz w:val="10"/>
        </w:rPr>
      </w:pPr>
    </w:p>
    <w:p w14:paraId="048247C6" w14:textId="111435D1" w:rsidR="0000106A" w:rsidRPr="00886EDA" w:rsidRDefault="0078167D" w:rsidP="004111AD">
      <w:pPr>
        <w:ind w:left="-142"/>
        <w:jc w:val="both"/>
        <w:rPr>
          <w:rFonts w:ascii="Arial" w:eastAsia="MS Mincho" w:hAnsi="Arial" w:cs="Arial"/>
          <w:sz w:val="20"/>
        </w:rPr>
      </w:pPr>
      <w:r>
        <w:rPr>
          <w:rFonts w:ascii="Arial" w:eastAsia="MS Mincho" w:hAnsi="Arial" w:cs="Arial"/>
          <w:sz w:val="20"/>
        </w:rPr>
        <w:t>Head of School: Adrian Cook</w:t>
      </w:r>
    </w:p>
    <w:p w14:paraId="15083A12" w14:textId="77777777" w:rsidR="003225B0" w:rsidRPr="00C6562B" w:rsidRDefault="003225B0" w:rsidP="004111AD">
      <w:pPr>
        <w:ind w:left="-142"/>
        <w:jc w:val="center"/>
        <w:rPr>
          <w:b/>
          <w:sz w:val="12"/>
          <w:szCs w:val="12"/>
        </w:rPr>
      </w:pPr>
    </w:p>
    <w:p w14:paraId="77A86E6C" w14:textId="2DB0D8F5" w:rsidR="00835B9A" w:rsidRPr="00E8630F" w:rsidRDefault="00F63C3D" w:rsidP="008A361E">
      <w:pPr>
        <w:ind w:left="-142"/>
        <w:jc w:val="center"/>
        <w:rPr>
          <w:rFonts w:ascii="Arial" w:hAnsi="Arial" w:cs="Arial"/>
          <w:b/>
          <w:sz w:val="23"/>
          <w:szCs w:val="23"/>
        </w:rPr>
      </w:pPr>
      <w:r w:rsidRPr="006C562F">
        <w:rPr>
          <w:rFonts w:ascii="Arial" w:hAnsi="Arial" w:cs="Arial"/>
          <w:b/>
          <w:sz w:val="36"/>
        </w:rPr>
        <w:t>LEARNING SUPPORT ASSISTANT</w:t>
      </w:r>
      <w:r w:rsidR="00600A91">
        <w:rPr>
          <w:rFonts w:ascii="Arial" w:hAnsi="Arial" w:cs="Arial"/>
          <w:b/>
          <w:sz w:val="36"/>
        </w:rPr>
        <w:t>S</w:t>
      </w:r>
    </w:p>
    <w:p w14:paraId="13A113AF" w14:textId="0B139A98" w:rsidR="006C562F" w:rsidRDefault="0013293C" w:rsidP="008A361E">
      <w:pPr>
        <w:ind w:left="-142"/>
        <w:jc w:val="center"/>
        <w:rPr>
          <w:rFonts w:ascii="Arial" w:hAnsi="Arial" w:cs="Arial"/>
          <w:b/>
          <w:sz w:val="24"/>
          <w:szCs w:val="24"/>
        </w:rPr>
      </w:pPr>
      <w:r w:rsidRPr="0013293C">
        <w:rPr>
          <w:rFonts w:ascii="Arial" w:hAnsi="Arial" w:cs="Arial"/>
          <w:b/>
          <w:sz w:val="24"/>
          <w:szCs w:val="24"/>
        </w:rPr>
        <w:t xml:space="preserve">Permanent </w:t>
      </w:r>
      <w:r w:rsidR="008A5C93">
        <w:rPr>
          <w:rFonts w:ascii="Arial" w:hAnsi="Arial" w:cs="Arial"/>
          <w:b/>
          <w:sz w:val="24"/>
          <w:szCs w:val="24"/>
        </w:rPr>
        <w:t xml:space="preserve">and fixed-term </w:t>
      </w:r>
      <w:r w:rsidRPr="0013293C">
        <w:rPr>
          <w:rFonts w:ascii="Arial" w:hAnsi="Arial" w:cs="Arial"/>
          <w:b/>
          <w:sz w:val="24"/>
          <w:szCs w:val="24"/>
        </w:rPr>
        <w:t>position</w:t>
      </w:r>
      <w:r w:rsidR="00681AFE">
        <w:rPr>
          <w:rFonts w:ascii="Arial" w:hAnsi="Arial" w:cs="Arial"/>
          <w:b/>
          <w:sz w:val="24"/>
          <w:szCs w:val="24"/>
        </w:rPr>
        <w:t>s</w:t>
      </w:r>
      <w:r w:rsidRPr="0013293C">
        <w:rPr>
          <w:rFonts w:ascii="Arial" w:hAnsi="Arial" w:cs="Arial"/>
          <w:b/>
          <w:sz w:val="24"/>
          <w:szCs w:val="24"/>
        </w:rPr>
        <w:t xml:space="preserve"> available</w:t>
      </w:r>
    </w:p>
    <w:p w14:paraId="257CCA29" w14:textId="77777777" w:rsidR="0013293C" w:rsidRPr="0013293C" w:rsidRDefault="0013293C" w:rsidP="004111AD">
      <w:pPr>
        <w:ind w:left="-142"/>
        <w:rPr>
          <w:rFonts w:ascii="Arial" w:eastAsia="Times New Roman" w:hAnsi="Arial" w:cs="Arial"/>
          <w:b/>
          <w:sz w:val="12"/>
          <w:szCs w:val="12"/>
          <w:lang w:val="en-US"/>
        </w:rPr>
      </w:pPr>
    </w:p>
    <w:p w14:paraId="59C52A64" w14:textId="6539E44C" w:rsidR="000414B8" w:rsidRDefault="000414B8" w:rsidP="00681AFE">
      <w:pPr>
        <w:ind w:left="-142"/>
        <w:jc w:val="center"/>
        <w:rPr>
          <w:rFonts w:ascii="Arial" w:eastAsia="Times New Roman" w:hAnsi="Arial" w:cs="Arial"/>
          <w:b/>
          <w:lang w:val="en-US"/>
        </w:rPr>
      </w:pPr>
      <w:r>
        <w:rPr>
          <w:rFonts w:ascii="Arial" w:eastAsia="Times New Roman" w:hAnsi="Arial" w:cs="Arial"/>
          <w:b/>
          <w:lang w:val="en-US"/>
        </w:rPr>
        <w:t>FLEXIBLE HOURS</w:t>
      </w:r>
      <w:r w:rsidR="006B0FC5">
        <w:rPr>
          <w:rFonts w:ascii="Arial" w:eastAsia="Times New Roman" w:hAnsi="Arial" w:cs="Arial"/>
          <w:b/>
          <w:lang w:val="en-US"/>
        </w:rPr>
        <w:t>/ DAYS OF WORKING</w:t>
      </w:r>
    </w:p>
    <w:p w14:paraId="3ED6A908" w14:textId="675D6D05" w:rsidR="006B0FC5" w:rsidRDefault="006B0FC5" w:rsidP="00681AFE">
      <w:pPr>
        <w:ind w:left="-142"/>
        <w:jc w:val="center"/>
        <w:rPr>
          <w:rFonts w:ascii="Arial" w:eastAsia="Times New Roman" w:hAnsi="Arial" w:cs="Arial"/>
          <w:b/>
          <w:lang w:val="en-US"/>
        </w:rPr>
      </w:pPr>
      <w:r>
        <w:rPr>
          <w:rFonts w:ascii="Arial" w:eastAsia="Times New Roman" w:hAnsi="Arial" w:cs="Arial"/>
          <w:b/>
          <w:lang w:val="en-US"/>
        </w:rPr>
        <w:t>AMAZING OPP</w:t>
      </w:r>
      <w:r w:rsidR="0018298F">
        <w:rPr>
          <w:rFonts w:ascii="Arial" w:eastAsia="Times New Roman" w:hAnsi="Arial" w:cs="Arial"/>
          <w:b/>
          <w:lang w:val="en-US"/>
        </w:rPr>
        <w:t>O</w:t>
      </w:r>
      <w:r>
        <w:rPr>
          <w:rFonts w:ascii="Arial" w:eastAsia="Times New Roman" w:hAnsi="Arial" w:cs="Arial"/>
          <w:b/>
          <w:lang w:val="en-US"/>
        </w:rPr>
        <w:t>RTUNIT</w:t>
      </w:r>
      <w:r w:rsidR="004111AD">
        <w:rPr>
          <w:rFonts w:ascii="Arial" w:eastAsia="Times New Roman" w:hAnsi="Arial" w:cs="Arial"/>
          <w:b/>
          <w:lang w:val="en-US"/>
        </w:rPr>
        <w:t>Y</w:t>
      </w:r>
      <w:r>
        <w:rPr>
          <w:rFonts w:ascii="Arial" w:eastAsia="Times New Roman" w:hAnsi="Arial" w:cs="Arial"/>
          <w:b/>
          <w:lang w:val="en-US"/>
        </w:rPr>
        <w:t xml:space="preserve"> FOR CAREER PROGRESSION</w:t>
      </w:r>
    </w:p>
    <w:p w14:paraId="07C90A84" w14:textId="60D59AF5" w:rsidR="00AD5620" w:rsidRPr="006C562F" w:rsidRDefault="008A361E" w:rsidP="00681AFE">
      <w:pPr>
        <w:ind w:left="-142"/>
        <w:jc w:val="center"/>
        <w:rPr>
          <w:rFonts w:ascii="Arial" w:eastAsia="Times New Roman" w:hAnsi="Arial" w:cs="Arial"/>
          <w:b/>
          <w:lang w:val="en-US"/>
        </w:rPr>
      </w:pPr>
      <w:r w:rsidRPr="00865DFC">
        <w:rPr>
          <w:rFonts w:ascii="Arial" w:eastAsia="Times New Roman" w:hAnsi="Arial" w:cs="Arial"/>
          <w:b/>
          <w:lang w:val="en-US"/>
        </w:rPr>
        <w:t xml:space="preserve">NJC GRADE 4, points 5 – 6 </w:t>
      </w:r>
      <w:r w:rsidRPr="00C90B79">
        <w:rPr>
          <w:rFonts w:ascii="Arial" w:eastAsia="Times New Roman" w:hAnsi="Arial" w:cs="Arial"/>
          <w:b/>
          <w:lang w:val="en-US"/>
        </w:rPr>
        <w:t>- £24,790– £25,183</w:t>
      </w:r>
      <w:r w:rsidR="00681AFE" w:rsidRPr="00C90B79">
        <w:rPr>
          <w:rFonts w:ascii="Arial" w:eastAsia="Times New Roman" w:hAnsi="Arial" w:cs="Arial"/>
          <w:b/>
          <w:lang w:val="en-US"/>
        </w:rPr>
        <w:t xml:space="preserve">(£16,739 - £17,005 pro rata) </w:t>
      </w:r>
      <w:r w:rsidRPr="00C90B79">
        <w:rPr>
          <w:rFonts w:ascii="Arial" w:eastAsia="Times New Roman" w:hAnsi="Arial" w:cs="Arial"/>
          <w:b/>
          <w:lang w:val="en-US"/>
        </w:rPr>
        <w:t xml:space="preserve"> </w:t>
      </w:r>
      <w:r w:rsidR="00CB07CC">
        <w:rPr>
          <w:rFonts w:ascii="Arial" w:eastAsia="Times New Roman" w:hAnsi="Arial" w:cs="Arial"/>
          <w:b/>
          <w:lang w:val="en-US"/>
        </w:rPr>
        <w:br/>
      </w:r>
      <w:r w:rsidR="00AD5620" w:rsidRPr="006C562F">
        <w:rPr>
          <w:rFonts w:ascii="Arial" w:eastAsia="Times New Roman" w:hAnsi="Arial" w:cs="Arial"/>
          <w:b/>
          <w:lang w:val="en-US"/>
        </w:rPr>
        <w:t>Term Time Only plus INSET Days</w:t>
      </w:r>
    </w:p>
    <w:p w14:paraId="3F398AFC" w14:textId="77777777" w:rsidR="000414B8" w:rsidRPr="0042442E" w:rsidRDefault="000414B8" w:rsidP="004111AD">
      <w:pPr>
        <w:ind w:left="-142"/>
        <w:rPr>
          <w:rFonts w:ascii="Arial" w:eastAsia="Times New Roman" w:hAnsi="Arial" w:cs="Arial"/>
          <w:b/>
          <w:sz w:val="16"/>
          <w:szCs w:val="16"/>
          <w:lang w:val="en-US"/>
        </w:rPr>
      </w:pPr>
    </w:p>
    <w:p w14:paraId="087AC213" w14:textId="77777777" w:rsidR="000414B8" w:rsidRPr="006C562F" w:rsidRDefault="000414B8" w:rsidP="004111AD">
      <w:pPr>
        <w:ind w:left="-142"/>
        <w:rPr>
          <w:rFonts w:ascii="Arial" w:hAnsi="Arial" w:cs="Arial"/>
          <w:i/>
        </w:rPr>
      </w:pPr>
      <w:r w:rsidRPr="006C562F">
        <w:rPr>
          <w:rFonts w:ascii="Arial" w:hAnsi="Arial" w:cs="Arial"/>
          <w:i/>
        </w:rPr>
        <w:t>Could you provide support and guidance for our students on the Inclusion Support Register?</w:t>
      </w:r>
    </w:p>
    <w:p w14:paraId="486FEE87" w14:textId="77777777" w:rsidR="000414B8" w:rsidRPr="0042442E" w:rsidRDefault="000414B8" w:rsidP="004111AD">
      <w:pPr>
        <w:ind w:left="-142"/>
        <w:rPr>
          <w:rFonts w:ascii="Arial" w:eastAsia="Times New Roman" w:hAnsi="Arial" w:cs="Arial"/>
          <w:b/>
          <w:sz w:val="16"/>
          <w:szCs w:val="16"/>
          <w:lang w:val="en-US"/>
        </w:rPr>
      </w:pPr>
    </w:p>
    <w:p w14:paraId="12C6F29E" w14:textId="147D2E58" w:rsidR="000414B8" w:rsidRDefault="006B0FC5" w:rsidP="004111AD">
      <w:pPr>
        <w:ind w:left="-142"/>
        <w:rPr>
          <w:rFonts w:ascii="Arial" w:eastAsia="Times New Roman" w:hAnsi="Arial" w:cs="Arial"/>
          <w:b/>
          <w:lang w:val="en-US"/>
        </w:rPr>
      </w:pPr>
      <w:r>
        <w:rPr>
          <w:rFonts w:ascii="Arial" w:eastAsia="Times New Roman" w:hAnsi="Arial" w:cs="Arial"/>
          <w:b/>
          <w:lang w:val="en-US"/>
        </w:rPr>
        <w:t>Example work patterns</w:t>
      </w:r>
      <w:r w:rsidR="00C90B79">
        <w:rPr>
          <w:rFonts w:ascii="Arial" w:eastAsia="Times New Roman" w:hAnsi="Arial" w:cs="Arial"/>
          <w:b/>
          <w:lang w:val="en-US"/>
        </w:rPr>
        <w:t>:</w:t>
      </w:r>
    </w:p>
    <w:p w14:paraId="0F1578EC" w14:textId="77777777" w:rsidR="006657AC" w:rsidRPr="0042442E" w:rsidRDefault="006657AC" w:rsidP="004111AD">
      <w:pPr>
        <w:ind w:left="-142"/>
        <w:rPr>
          <w:rFonts w:ascii="Arial" w:eastAsia="Times New Roman" w:hAnsi="Arial" w:cs="Arial"/>
          <w:b/>
          <w:sz w:val="16"/>
          <w:szCs w:val="16"/>
          <w:lang w:val="en-US"/>
        </w:rPr>
      </w:pPr>
    </w:p>
    <w:p w14:paraId="1103A235" w14:textId="0B2DAB16" w:rsidR="000414B8" w:rsidRPr="006B0FC5" w:rsidRDefault="000414B8" w:rsidP="004111AD">
      <w:pPr>
        <w:ind w:left="-142"/>
        <w:rPr>
          <w:rFonts w:ascii="Arial" w:eastAsia="Times New Roman" w:hAnsi="Arial" w:cs="Arial"/>
          <w:bCs/>
          <w:lang w:val="en-US"/>
        </w:rPr>
      </w:pPr>
      <w:r w:rsidRPr="006B0FC5">
        <w:rPr>
          <w:rFonts w:ascii="Arial" w:eastAsia="Times New Roman" w:hAnsi="Arial" w:cs="Arial"/>
          <w:bCs/>
          <w:lang w:val="en-US"/>
        </w:rPr>
        <w:t xml:space="preserve">08:30 – 15:10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r>
      <w:r w:rsidR="006657AC" w:rsidRPr="006B0FC5">
        <w:rPr>
          <w:rFonts w:ascii="Arial" w:eastAsia="Times New Roman" w:hAnsi="Arial" w:cs="Arial"/>
          <w:bCs/>
          <w:lang w:val="en-US"/>
        </w:rPr>
        <w:t>29</w:t>
      </w:r>
      <w:r w:rsidR="006B0FC5" w:rsidRPr="006B0FC5">
        <w:rPr>
          <w:rFonts w:ascii="Arial" w:eastAsia="Times New Roman" w:hAnsi="Arial" w:cs="Arial"/>
          <w:bCs/>
          <w:lang w:val="en-US"/>
        </w:rPr>
        <w:t>.2 hours per week</w:t>
      </w:r>
      <w:r w:rsidR="006657AC" w:rsidRPr="006B0FC5">
        <w:rPr>
          <w:rFonts w:ascii="Arial" w:eastAsia="Times New Roman" w:hAnsi="Arial" w:cs="Arial"/>
          <w:bCs/>
          <w:lang w:val="en-US"/>
        </w:rPr>
        <w:t xml:space="preserve"> </w:t>
      </w:r>
      <w:r w:rsidR="006B0FC5">
        <w:rPr>
          <w:rFonts w:ascii="Arial" w:eastAsia="Times New Roman" w:hAnsi="Arial" w:cs="Arial"/>
          <w:bCs/>
          <w:lang w:val="en-US"/>
        </w:rPr>
        <w:tab/>
      </w:r>
      <w:r w:rsidR="00715A14">
        <w:rPr>
          <w:rFonts w:ascii="Arial" w:eastAsia="Times New Roman" w:hAnsi="Arial" w:cs="Arial"/>
          <w:bCs/>
          <w:lang w:val="en-US"/>
        </w:rPr>
        <w:tab/>
      </w:r>
      <w:r w:rsidR="00681AFE">
        <w:rPr>
          <w:rFonts w:ascii="Arial" w:eastAsia="Times New Roman" w:hAnsi="Arial" w:cs="Arial"/>
          <w:bCs/>
          <w:lang w:val="en-US"/>
        </w:rPr>
        <w:t>£16,855 - £17,122 (pro rata)</w:t>
      </w:r>
    </w:p>
    <w:p w14:paraId="3B913E2B" w14:textId="698AAF93" w:rsidR="006657AC" w:rsidRPr="006B0FC5" w:rsidRDefault="006657AC" w:rsidP="004111AD">
      <w:pPr>
        <w:ind w:left="-142"/>
        <w:rPr>
          <w:rFonts w:ascii="Arial" w:eastAsia="Times New Roman" w:hAnsi="Arial" w:cs="Arial"/>
          <w:bCs/>
          <w:lang w:val="en-US"/>
        </w:rPr>
      </w:pPr>
      <w:r w:rsidRPr="006B0FC5">
        <w:rPr>
          <w:rFonts w:ascii="Arial" w:eastAsia="Times New Roman" w:hAnsi="Arial" w:cs="Arial"/>
          <w:bCs/>
          <w:lang w:val="en-US"/>
        </w:rPr>
        <w:t>09:00 – 15:10</w:t>
      </w:r>
      <w:r w:rsidR="00715A14">
        <w:rPr>
          <w:rFonts w:ascii="Arial" w:eastAsia="Times New Roman" w:hAnsi="Arial" w:cs="Arial"/>
          <w:bCs/>
          <w:lang w:val="en-US"/>
        </w:rPr>
        <w:tab/>
      </w:r>
      <w:r w:rsidRPr="006B0FC5">
        <w:rPr>
          <w:rFonts w:ascii="Arial" w:eastAsia="Times New Roman" w:hAnsi="Arial" w:cs="Arial"/>
          <w:bCs/>
          <w:lang w:val="en-US"/>
        </w:rPr>
        <w:t xml:space="preserve">Mon – Wed </w:t>
      </w:r>
      <w:r w:rsidR="00715A14">
        <w:rPr>
          <w:rFonts w:ascii="Arial" w:eastAsia="Times New Roman" w:hAnsi="Arial" w:cs="Arial"/>
          <w:bCs/>
          <w:lang w:val="en-US"/>
        </w:rPr>
        <w:tab/>
      </w:r>
      <w:r w:rsidRPr="006B0FC5">
        <w:rPr>
          <w:rFonts w:ascii="Arial" w:eastAsia="Times New Roman" w:hAnsi="Arial" w:cs="Arial"/>
          <w:bCs/>
          <w:lang w:val="en-US"/>
        </w:rPr>
        <w:t>16.02</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proofErr w:type="gramStart"/>
      <w:r w:rsidR="00681AFE">
        <w:rPr>
          <w:rFonts w:ascii="Arial" w:eastAsia="Times New Roman" w:hAnsi="Arial" w:cs="Arial"/>
          <w:bCs/>
          <w:lang w:val="en-US"/>
        </w:rPr>
        <w:t>£  9,247</w:t>
      </w:r>
      <w:proofErr w:type="gramEnd"/>
      <w:r w:rsidR="00681AFE">
        <w:rPr>
          <w:rFonts w:ascii="Arial" w:eastAsia="Times New Roman" w:hAnsi="Arial" w:cs="Arial"/>
          <w:bCs/>
          <w:lang w:val="en-US"/>
        </w:rPr>
        <w:t xml:space="preserve"> -  £9,393  (pro rata)</w:t>
      </w:r>
    </w:p>
    <w:p w14:paraId="1E40D2D1" w14:textId="3798D5BF" w:rsidR="000414B8" w:rsidRPr="006B0FC5" w:rsidRDefault="000414B8" w:rsidP="004111AD">
      <w:pPr>
        <w:ind w:left="-142"/>
        <w:rPr>
          <w:rFonts w:ascii="Arial" w:eastAsia="Times New Roman" w:hAnsi="Arial" w:cs="Arial"/>
          <w:bCs/>
          <w:lang w:val="en-US"/>
        </w:rPr>
      </w:pPr>
      <w:r w:rsidRPr="006B0FC5">
        <w:rPr>
          <w:rFonts w:ascii="Arial" w:eastAsia="Times New Roman" w:hAnsi="Arial" w:cs="Arial"/>
          <w:bCs/>
          <w:lang w:val="en-US"/>
        </w:rPr>
        <w:t xml:space="preserve">09:00 – 13:30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t>20.85</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681AFE" w:rsidRPr="00681AFE">
        <w:rPr>
          <w:rFonts w:ascii="Arial" w:eastAsia="Times New Roman" w:hAnsi="Arial" w:cs="Arial"/>
          <w:bCs/>
          <w:lang w:val="en-US"/>
        </w:rPr>
        <w:t>£12,0</w:t>
      </w:r>
      <w:r w:rsidR="00681AFE">
        <w:rPr>
          <w:rFonts w:ascii="Arial" w:eastAsia="Times New Roman" w:hAnsi="Arial" w:cs="Arial"/>
          <w:bCs/>
          <w:lang w:val="en-US"/>
        </w:rPr>
        <w:t>35</w:t>
      </w:r>
      <w:r w:rsidR="006B0FC5" w:rsidRPr="006B0FC5">
        <w:rPr>
          <w:rFonts w:ascii="Arial" w:eastAsia="Times New Roman" w:hAnsi="Arial" w:cs="Arial"/>
          <w:bCs/>
          <w:lang w:val="en-US"/>
        </w:rPr>
        <w:t xml:space="preserve"> </w:t>
      </w:r>
      <w:r w:rsidR="00681AFE">
        <w:rPr>
          <w:rFonts w:ascii="Arial" w:eastAsia="Times New Roman" w:hAnsi="Arial" w:cs="Arial"/>
          <w:bCs/>
          <w:lang w:val="en-US"/>
        </w:rPr>
        <w:t xml:space="preserve">- £12,226 </w:t>
      </w:r>
      <w:r w:rsidR="006B0FC5" w:rsidRPr="006B0FC5">
        <w:rPr>
          <w:rFonts w:ascii="Arial" w:eastAsia="Times New Roman" w:hAnsi="Arial" w:cs="Arial"/>
          <w:bCs/>
          <w:lang w:val="en-US"/>
        </w:rPr>
        <w:t>(pro rata)</w:t>
      </w:r>
    </w:p>
    <w:p w14:paraId="41397989" w14:textId="77777777" w:rsidR="0042442E" w:rsidRPr="0042442E" w:rsidRDefault="0042442E" w:rsidP="004111AD">
      <w:pPr>
        <w:ind w:left="-142"/>
        <w:rPr>
          <w:rFonts w:ascii="Arial" w:eastAsia="Times New Roman" w:hAnsi="Arial" w:cs="Arial"/>
          <w:b/>
          <w:sz w:val="16"/>
          <w:szCs w:val="16"/>
          <w:lang w:val="en-US"/>
        </w:rPr>
      </w:pPr>
    </w:p>
    <w:p w14:paraId="7DF23C00" w14:textId="0D37D2FB" w:rsidR="006B0FC5" w:rsidRDefault="006B0FC5" w:rsidP="004111AD">
      <w:pPr>
        <w:ind w:left="-142"/>
        <w:rPr>
          <w:rFonts w:ascii="Arial" w:eastAsia="Times New Roman" w:hAnsi="Arial" w:cs="Arial"/>
          <w:b/>
          <w:lang w:val="en-US"/>
        </w:rPr>
      </w:pPr>
      <w:r>
        <w:rPr>
          <w:rFonts w:ascii="Arial" w:eastAsia="Times New Roman" w:hAnsi="Arial" w:cs="Arial"/>
          <w:b/>
          <w:lang w:val="en-US"/>
        </w:rPr>
        <w:t xml:space="preserve">Roles include an </w:t>
      </w:r>
      <w:r w:rsidR="00AD5620" w:rsidRPr="006C562F">
        <w:rPr>
          <w:rFonts w:ascii="Arial" w:eastAsia="Times New Roman" w:hAnsi="Arial" w:cs="Arial"/>
          <w:b/>
          <w:lang w:val="en-US"/>
        </w:rPr>
        <w:t xml:space="preserve">unpaid </w:t>
      </w:r>
      <w:r>
        <w:rPr>
          <w:rFonts w:ascii="Arial" w:eastAsia="Times New Roman" w:hAnsi="Arial" w:cs="Arial"/>
          <w:b/>
          <w:lang w:val="en-US"/>
        </w:rPr>
        <w:t xml:space="preserve">morning </w:t>
      </w:r>
      <w:r w:rsidR="00AD5620" w:rsidRPr="006C562F">
        <w:rPr>
          <w:rFonts w:ascii="Arial" w:eastAsia="Times New Roman" w:hAnsi="Arial" w:cs="Arial"/>
          <w:b/>
          <w:lang w:val="en-US"/>
        </w:rPr>
        <w:t>break and lunch</w:t>
      </w:r>
      <w:r>
        <w:rPr>
          <w:rFonts w:ascii="Arial" w:eastAsia="Times New Roman" w:hAnsi="Arial" w:cs="Arial"/>
          <w:b/>
          <w:lang w:val="en-US"/>
        </w:rPr>
        <w:t xml:space="preserve"> break (depending on shift pattern</w:t>
      </w:r>
      <w:r w:rsidR="00AD5620" w:rsidRPr="006C562F">
        <w:rPr>
          <w:rFonts w:ascii="Arial" w:eastAsia="Times New Roman" w:hAnsi="Arial" w:cs="Arial"/>
          <w:b/>
          <w:lang w:val="en-US"/>
        </w:rPr>
        <w:t>)</w:t>
      </w:r>
      <w:r w:rsidR="003F39AE">
        <w:rPr>
          <w:rFonts w:ascii="Arial" w:eastAsia="Times New Roman" w:hAnsi="Arial" w:cs="Arial"/>
          <w:b/>
          <w:lang w:val="en-US"/>
        </w:rPr>
        <w:t xml:space="preserve"> </w:t>
      </w:r>
    </w:p>
    <w:p w14:paraId="46A52D17" w14:textId="0C6545C1" w:rsidR="003F39AE" w:rsidRDefault="006B0FC5" w:rsidP="004111AD">
      <w:pPr>
        <w:ind w:left="-142"/>
        <w:rPr>
          <w:rFonts w:ascii="Arial" w:eastAsia="Times New Roman" w:hAnsi="Arial" w:cs="Arial"/>
          <w:b/>
          <w:lang w:val="en-US"/>
        </w:rPr>
      </w:pPr>
      <w:r>
        <w:rPr>
          <w:rFonts w:ascii="Arial" w:eastAsia="Times New Roman" w:hAnsi="Arial" w:cs="Arial"/>
          <w:b/>
          <w:lang w:val="en-US"/>
        </w:rPr>
        <w:t>A</w:t>
      </w:r>
      <w:r w:rsidR="00886EDA" w:rsidRPr="004D5D1E">
        <w:rPr>
          <w:rFonts w:ascii="Arial" w:eastAsia="Times New Roman" w:hAnsi="Arial" w:cs="Arial"/>
          <w:b/>
          <w:lang w:val="en-US"/>
        </w:rPr>
        <w:t>dditional hours may be possible after school or during lunch break</w:t>
      </w:r>
      <w:r w:rsidR="00886EDA">
        <w:rPr>
          <w:rFonts w:ascii="Arial" w:eastAsia="Times New Roman" w:hAnsi="Arial" w:cs="Arial"/>
          <w:b/>
          <w:lang w:val="en-US"/>
        </w:rPr>
        <w:t xml:space="preserve"> </w:t>
      </w:r>
    </w:p>
    <w:p w14:paraId="54F85496" w14:textId="77777777" w:rsidR="0042442E" w:rsidRPr="0042442E" w:rsidRDefault="0042442E" w:rsidP="004111AD">
      <w:pPr>
        <w:ind w:left="-142"/>
        <w:rPr>
          <w:rFonts w:ascii="Arial" w:eastAsia="Times New Roman" w:hAnsi="Arial" w:cs="Arial"/>
          <w:b/>
          <w:sz w:val="16"/>
          <w:szCs w:val="16"/>
          <w:lang w:val="en-US"/>
        </w:rPr>
      </w:pPr>
    </w:p>
    <w:p w14:paraId="4F6EE73B" w14:textId="77777777" w:rsidR="0085477B" w:rsidRDefault="00C9377E" w:rsidP="004111AD">
      <w:pPr>
        <w:ind w:left="-142"/>
        <w:rPr>
          <w:rFonts w:ascii="Arial" w:hAnsi="Arial" w:cs="Arial"/>
          <w:b/>
          <w:sz w:val="20"/>
          <w:szCs w:val="20"/>
        </w:rPr>
      </w:pPr>
      <w:r>
        <w:rPr>
          <w:rFonts w:ascii="Arial" w:hAnsi="Arial" w:cs="Arial"/>
          <w:b/>
          <w:sz w:val="20"/>
          <w:szCs w:val="20"/>
        </w:rPr>
        <w:t>We are seeking</w:t>
      </w:r>
      <w:r w:rsidR="00626CAA">
        <w:rPr>
          <w:rFonts w:ascii="Arial" w:hAnsi="Arial" w:cs="Arial"/>
          <w:b/>
          <w:sz w:val="20"/>
          <w:szCs w:val="20"/>
        </w:rPr>
        <w:t xml:space="preserve"> </w:t>
      </w:r>
      <w:r w:rsidR="00FD17E4" w:rsidRPr="006C562F">
        <w:rPr>
          <w:rFonts w:ascii="Arial" w:hAnsi="Arial" w:cs="Arial"/>
          <w:b/>
          <w:sz w:val="20"/>
          <w:szCs w:val="20"/>
        </w:rPr>
        <w:t>outstanding individual</w:t>
      </w:r>
      <w:r>
        <w:rPr>
          <w:rFonts w:ascii="Arial" w:hAnsi="Arial" w:cs="Arial"/>
          <w:b/>
          <w:sz w:val="20"/>
          <w:szCs w:val="20"/>
        </w:rPr>
        <w:t>s</w:t>
      </w:r>
      <w:r w:rsidR="004666E9">
        <w:rPr>
          <w:rFonts w:ascii="Arial" w:hAnsi="Arial" w:cs="Arial"/>
          <w:b/>
          <w:sz w:val="20"/>
          <w:szCs w:val="20"/>
        </w:rPr>
        <w:t xml:space="preserve"> </w:t>
      </w:r>
      <w:r w:rsidR="00FD17E4" w:rsidRPr="006C562F">
        <w:rPr>
          <w:rFonts w:ascii="Arial" w:hAnsi="Arial" w:cs="Arial"/>
          <w:b/>
          <w:sz w:val="20"/>
          <w:szCs w:val="20"/>
        </w:rPr>
        <w:t xml:space="preserve">who </w:t>
      </w:r>
      <w:r>
        <w:rPr>
          <w:rFonts w:ascii="Arial" w:hAnsi="Arial" w:cs="Arial"/>
          <w:b/>
          <w:sz w:val="20"/>
          <w:szCs w:val="20"/>
        </w:rPr>
        <w:t>are</w:t>
      </w:r>
      <w:r w:rsidR="004666E9">
        <w:rPr>
          <w:rFonts w:ascii="Arial" w:hAnsi="Arial" w:cs="Arial"/>
          <w:b/>
          <w:sz w:val="20"/>
          <w:szCs w:val="20"/>
        </w:rPr>
        <w:t xml:space="preserve"> </w:t>
      </w:r>
      <w:r w:rsidR="00FD17E4" w:rsidRPr="006C562F">
        <w:rPr>
          <w:rFonts w:ascii="Arial" w:hAnsi="Arial" w:cs="Arial"/>
          <w:b/>
          <w:sz w:val="20"/>
          <w:szCs w:val="20"/>
        </w:rPr>
        <w:t>confident, well organised, self-motivated and with good interpersonal skills.  The successful applicant</w:t>
      </w:r>
      <w:r w:rsidR="00600A91">
        <w:rPr>
          <w:rFonts w:ascii="Arial" w:hAnsi="Arial" w:cs="Arial"/>
          <w:b/>
          <w:sz w:val="20"/>
          <w:szCs w:val="20"/>
        </w:rPr>
        <w:t>s</w:t>
      </w:r>
      <w:r w:rsidR="00A85E40">
        <w:rPr>
          <w:rFonts w:ascii="Arial" w:hAnsi="Arial" w:cs="Arial"/>
          <w:b/>
          <w:sz w:val="20"/>
          <w:szCs w:val="20"/>
        </w:rPr>
        <w:t xml:space="preserve"> will be</w:t>
      </w:r>
      <w:r w:rsidR="00626CAA">
        <w:rPr>
          <w:rFonts w:ascii="Arial" w:hAnsi="Arial" w:cs="Arial"/>
          <w:b/>
          <w:sz w:val="20"/>
          <w:szCs w:val="20"/>
        </w:rPr>
        <w:t xml:space="preserve"> </w:t>
      </w:r>
      <w:r w:rsidR="00FD17E4" w:rsidRPr="006C562F">
        <w:rPr>
          <w:rFonts w:ascii="Arial" w:hAnsi="Arial" w:cs="Arial"/>
          <w:b/>
          <w:sz w:val="20"/>
          <w:szCs w:val="20"/>
        </w:rPr>
        <w:t>valued member</w:t>
      </w:r>
      <w:r w:rsidR="00600A91">
        <w:rPr>
          <w:rFonts w:ascii="Arial" w:hAnsi="Arial" w:cs="Arial"/>
          <w:b/>
          <w:sz w:val="20"/>
          <w:szCs w:val="20"/>
        </w:rPr>
        <w:t>s</w:t>
      </w:r>
      <w:r w:rsidR="00FD17E4" w:rsidRPr="006C562F">
        <w:rPr>
          <w:rFonts w:ascii="Arial" w:hAnsi="Arial" w:cs="Arial"/>
          <w:b/>
          <w:sz w:val="20"/>
          <w:szCs w:val="20"/>
        </w:rPr>
        <w:t xml:space="preserve"> of the Inclusion Team, working with students in mainstream classes, alongside teaching colleagues.  The focus of the support is for</w:t>
      </w:r>
      <w:r w:rsidR="00F63C3D" w:rsidRPr="006C562F">
        <w:rPr>
          <w:rFonts w:ascii="Arial" w:hAnsi="Arial" w:cs="Arial"/>
          <w:b/>
          <w:sz w:val="20"/>
          <w:szCs w:val="20"/>
        </w:rPr>
        <w:t xml:space="preserve"> both</w:t>
      </w:r>
      <w:r w:rsidR="00FD17E4" w:rsidRPr="006C562F">
        <w:rPr>
          <w:rFonts w:ascii="Arial" w:hAnsi="Arial" w:cs="Arial"/>
          <w:b/>
          <w:sz w:val="20"/>
          <w:szCs w:val="20"/>
        </w:rPr>
        <w:t xml:space="preserve"> individual students</w:t>
      </w:r>
      <w:r w:rsidR="009D2067" w:rsidRPr="006C562F">
        <w:rPr>
          <w:rFonts w:ascii="Arial" w:hAnsi="Arial" w:cs="Arial"/>
          <w:b/>
          <w:sz w:val="20"/>
          <w:szCs w:val="20"/>
        </w:rPr>
        <w:t xml:space="preserve"> </w:t>
      </w:r>
      <w:r w:rsidR="00F63C3D" w:rsidRPr="006C562F">
        <w:rPr>
          <w:rFonts w:ascii="Arial" w:hAnsi="Arial" w:cs="Arial"/>
          <w:b/>
          <w:sz w:val="20"/>
          <w:szCs w:val="20"/>
        </w:rPr>
        <w:t>and</w:t>
      </w:r>
      <w:r w:rsidR="009D2067" w:rsidRPr="006C562F">
        <w:rPr>
          <w:rFonts w:ascii="Arial" w:hAnsi="Arial" w:cs="Arial"/>
          <w:b/>
          <w:sz w:val="20"/>
          <w:szCs w:val="20"/>
        </w:rPr>
        <w:t xml:space="preserve"> group</w:t>
      </w:r>
      <w:r w:rsidR="00F63C3D" w:rsidRPr="006C562F">
        <w:rPr>
          <w:rFonts w:ascii="Arial" w:hAnsi="Arial" w:cs="Arial"/>
          <w:b/>
          <w:sz w:val="20"/>
          <w:szCs w:val="20"/>
        </w:rPr>
        <w:t>s.  The postholder</w:t>
      </w:r>
      <w:r w:rsidR="00600A91">
        <w:rPr>
          <w:rFonts w:ascii="Arial" w:hAnsi="Arial" w:cs="Arial"/>
          <w:b/>
          <w:sz w:val="20"/>
          <w:szCs w:val="20"/>
        </w:rPr>
        <w:t>s</w:t>
      </w:r>
      <w:r w:rsidR="009D2067" w:rsidRPr="006C562F">
        <w:rPr>
          <w:rFonts w:ascii="Arial" w:hAnsi="Arial" w:cs="Arial"/>
          <w:b/>
          <w:sz w:val="20"/>
          <w:szCs w:val="20"/>
        </w:rPr>
        <w:t xml:space="preserve"> </w:t>
      </w:r>
      <w:r w:rsidR="00FD17E4" w:rsidRPr="006C562F">
        <w:rPr>
          <w:rFonts w:ascii="Arial" w:hAnsi="Arial" w:cs="Arial"/>
          <w:b/>
          <w:sz w:val="20"/>
          <w:szCs w:val="20"/>
        </w:rPr>
        <w:t>may also be involved in taking the lead in some small group provis</w:t>
      </w:r>
      <w:r w:rsidR="009D2067" w:rsidRPr="006C562F">
        <w:rPr>
          <w:rFonts w:ascii="Arial" w:hAnsi="Arial" w:cs="Arial"/>
          <w:b/>
          <w:sz w:val="20"/>
          <w:szCs w:val="20"/>
        </w:rPr>
        <w:t>ion</w:t>
      </w:r>
      <w:r w:rsidR="00FD17E4" w:rsidRPr="006C562F">
        <w:rPr>
          <w:rFonts w:ascii="Arial" w:hAnsi="Arial" w:cs="Arial"/>
          <w:b/>
          <w:sz w:val="20"/>
          <w:szCs w:val="20"/>
        </w:rPr>
        <w:t>.</w:t>
      </w:r>
      <w:r w:rsidR="009D2067" w:rsidRPr="006C562F">
        <w:rPr>
          <w:rFonts w:ascii="Arial" w:hAnsi="Arial" w:cs="Arial"/>
          <w:b/>
          <w:sz w:val="20"/>
          <w:szCs w:val="20"/>
        </w:rPr>
        <w:t xml:space="preserve">  </w:t>
      </w:r>
    </w:p>
    <w:p w14:paraId="5A086B9F" w14:textId="35EFE69D" w:rsidR="00FD17E4" w:rsidRPr="006C562F" w:rsidRDefault="009D2067" w:rsidP="004111AD">
      <w:pPr>
        <w:ind w:left="-142"/>
        <w:rPr>
          <w:rFonts w:ascii="Arial" w:hAnsi="Arial" w:cs="Arial"/>
          <w:b/>
          <w:sz w:val="20"/>
          <w:szCs w:val="20"/>
        </w:rPr>
      </w:pPr>
      <w:r w:rsidRPr="006C562F">
        <w:rPr>
          <w:rFonts w:ascii="Arial" w:hAnsi="Arial" w:cs="Arial"/>
          <w:b/>
          <w:sz w:val="20"/>
          <w:szCs w:val="20"/>
        </w:rPr>
        <w:t>Evidence of education to GCSE standard is essential.</w:t>
      </w:r>
    </w:p>
    <w:p w14:paraId="55D1D3D6" w14:textId="77777777" w:rsidR="0042442E" w:rsidRPr="0042442E" w:rsidRDefault="0042442E" w:rsidP="004111AD">
      <w:pPr>
        <w:ind w:left="-142"/>
        <w:rPr>
          <w:rFonts w:ascii="Arial" w:eastAsia="Times New Roman" w:hAnsi="Arial" w:cs="Arial"/>
          <w:b/>
          <w:sz w:val="16"/>
          <w:szCs w:val="16"/>
          <w:lang w:val="en-US"/>
        </w:rPr>
      </w:pPr>
    </w:p>
    <w:p w14:paraId="3884F1A9" w14:textId="77777777" w:rsidR="0085477B" w:rsidRDefault="0085477B" w:rsidP="0085477B">
      <w:pPr>
        <w:ind w:left="-142"/>
        <w:rPr>
          <w:rFonts w:ascii="Arial" w:eastAsia="Times New Roman" w:hAnsi="Arial" w:cs="Arial"/>
          <w:sz w:val="20"/>
          <w:szCs w:val="20"/>
        </w:rPr>
      </w:pPr>
      <w:r w:rsidRPr="006C562F">
        <w:rPr>
          <w:rFonts w:ascii="Arial" w:eastAsia="Times New Roman" w:hAnsi="Arial" w:cs="Arial"/>
          <w:sz w:val="20"/>
          <w:szCs w:val="20"/>
        </w:rPr>
        <w:t>We can offer you:</w:t>
      </w:r>
    </w:p>
    <w:p w14:paraId="5F37AB19" w14:textId="77777777" w:rsidR="0085477B" w:rsidRPr="00C6562B" w:rsidRDefault="0085477B" w:rsidP="0085477B">
      <w:pPr>
        <w:ind w:left="-142"/>
        <w:rPr>
          <w:rFonts w:ascii="Arial" w:eastAsia="Times New Roman" w:hAnsi="Arial" w:cs="Arial"/>
          <w:sz w:val="16"/>
          <w:szCs w:val="16"/>
        </w:rPr>
      </w:pPr>
    </w:p>
    <w:p w14:paraId="75ABBB97" w14:textId="77777777" w:rsidR="0085477B" w:rsidRPr="001707DE" w:rsidRDefault="0085477B" w:rsidP="0085477B">
      <w:pPr>
        <w:pStyle w:val="ListParagraph"/>
        <w:numPr>
          <w:ilvl w:val="0"/>
          <w:numId w:val="12"/>
        </w:numPr>
        <w:rPr>
          <w:rFonts w:ascii="Arial" w:hAnsi="Arial" w:cs="Arial"/>
          <w:sz w:val="20"/>
          <w:szCs w:val="20"/>
        </w:rPr>
      </w:pPr>
      <w:r w:rsidRPr="001707DE">
        <w:rPr>
          <w:rFonts w:ascii="Arial" w:hAnsi="Arial" w:cs="Arial"/>
          <w:sz w:val="20"/>
          <w:szCs w:val="20"/>
        </w:rPr>
        <w:t>The chance to work in an oversubscribed, innovative and forward-thinking school</w:t>
      </w:r>
    </w:p>
    <w:p w14:paraId="58488411" w14:textId="77777777" w:rsidR="0085477B" w:rsidRPr="00C90B79" w:rsidRDefault="0085477B" w:rsidP="0085477B">
      <w:pPr>
        <w:pStyle w:val="ListParagraph"/>
        <w:numPr>
          <w:ilvl w:val="0"/>
          <w:numId w:val="12"/>
        </w:numPr>
        <w:rPr>
          <w:rFonts w:ascii="Arial" w:hAnsi="Arial" w:cs="Arial"/>
          <w:sz w:val="20"/>
          <w:szCs w:val="20"/>
        </w:rPr>
      </w:pPr>
      <w:r w:rsidRPr="00C90B79">
        <w:rPr>
          <w:rFonts w:ascii="Arial" w:hAnsi="Arial" w:cs="Arial"/>
          <w:sz w:val="20"/>
          <w:szCs w:val="20"/>
        </w:rPr>
        <w:t>Working in a lead DfE behaviour hub school</w:t>
      </w:r>
    </w:p>
    <w:p w14:paraId="70FF75E3" w14:textId="77777777" w:rsidR="0085477B" w:rsidRPr="001707DE" w:rsidRDefault="0085477B" w:rsidP="0085477B">
      <w:pPr>
        <w:pStyle w:val="ListParagraph"/>
        <w:numPr>
          <w:ilvl w:val="0"/>
          <w:numId w:val="12"/>
        </w:numPr>
        <w:rPr>
          <w:rFonts w:ascii="Arial" w:hAnsi="Arial" w:cs="Arial"/>
          <w:sz w:val="20"/>
          <w:szCs w:val="20"/>
        </w:rPr>
      </w:pPr>
      <w:r w:rsidRPr="001707DE">
        <w:rPr>
          <w:rFonts w:ascii="Arial" w:hAnsi="Arial" w:cs="Arial"/>
          <w:sz w:val="20"/>
          <w:szCs w:val="20"/>
        </w:rPr>
        <w:t>A friendly and supportive environment</w:t>
      </w:r>
    </w:p>
    <w:p w14:paraId="135A6D05" w14:textId="77777777"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The opportunity to work with well-motivated students and supportive parents</w:t>
      </w:r>
    </w:p>
    <w:p w14:paraId="0F150D7F" w14:textId="77777777"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Free well-being and medical support cover</w:t>
      </w:r>
    </w:p>
    <w:p w14:paraId="35B368DA" w14:textId="42C142FB"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The opportunity to be part of the South Downs Education Trust MAT</w:t>
      </w:r>
      <w:r w:rsidR="001C25F4">
        <w:rPr>
          <w:rFonts w:ascii="Arial" w:hAnsi="Arial" w:cs="Arial"/>
          <w:sz w:val="20"/>
          <w:szCs w:val="20"/>
        </w:rPr>
        <w:t xml:space="preserve"> </w:t>
      </w:r>
    </w:p>
    <w:p w14:paraId="3ECA3103" w14:textId="77777777"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Continuous Professional Development and funding to complete HLTA course</w:t>
      </w:r>
    </w:p>
    <w:p w14:paraId="6DC7144F" w14:textId="77777777" w:rsidR="0085477B"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Support and career guidance should you want to start Initial Teacher Training with possible placement for specialist subjects</w:t>
      </w:r>
    </w:p>
    <w:p w14:paraId="0962FAD6" w14:textId="77777777" w:rsidR="0085477B" w:rsidRPr="00DA2FD5" w:rsidRDefault="0085477B" w:rsidP="0085477B">
      <w:pPr>
        <w:pStyle w:val="ListParagraph"/>
        <w:numPr>
          <w:ilvl w:val="0"/>
          <w:numId w:val="12"/>
        </w:numPr>
        <w:rPr>
          <w:rFonts w:ascii="Arial" w:hAnsi="Arial" w:cs="Arial"/>
          <w:sz w:val="20"/>
          <w:szCs w:val="20"/>
        </w:rPr>
      </w:pPr>
      <w:r>
        <w:rPr>
          <w:rFonts w:ascii="Arial" w:hAnsi="Arial" w:cs="Arial"/>
          <w:sz w:val="20"/>
          <w:szCs w:val="20"/>
        </w:rPr>
        <w:t xml:space="preserve">Potential for internal opportunities </w:t>
      </w:r>
    </w:p>
    <w:p w14:paraId="7EB04933" w14:textId="77777777" w:rsidR="00061C81" w:rsidRPr="0042442E" w:rsidRDefault="00061C81" w:rsidP="004111AD">
      <w:pPr>
        <w:ind w:left="-142"/>
        <w:rPr>
          <w:rFonts w:ascii="Arial" w:hAnsi="Arial" w:cs="Arial"/>
          <w:sz w:val="16"/>
          <w:szCs w:val="16"/>
        </w:rPr>
      </w:pPr>
    </w:p>
    <w:p w14:paraId="1CEEF819" w14:textId="196738D9" w:rsidR="00426AD4" w:rsidRPr="006C562F" w:rsidRDefault="004A5CB4" w:rsidP="004111AD">
      <w:pPr>
        <w:ind w:left="-142"/>
        <w:rPr>
          <w:rFonts w:ascii="Arial"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006A57C6" w:rsidRPr="006C562F">
          <w:rPr>
            <w:rFonts w:ascii="Arial" w:eastAsia="Times New Roman" w:hAnsi="Arial" w:cs="Arial"/>
            <w:color w:val="0000FF"/>
            <w:sz w:val="20"/>
            <w:szCs w:val="20"/>
            <w:u w:val="single"/>
          </w:rPr>
          <w:t>www.worthinghigh.net/vacancies</w:t>
        </w:r>
      </w:hyperlink>
      <w:r w:rsidR="00B217FD">
        <w:rPr>
          <w:rFonts w:ascii="Arial" w:eastAsia="Times New Roman" w:hAnsi="Arial" w:cs="Arial"/>
          <w:sz w:val="20"/>
          <w:szCs w:val="20"/>
        </w:rPr>
        <w:t xml:space="preserve">. </w:t>
      </w:r>
      <w:r w:rsidR="00426AD4" w:rsidRPr="006C562F">
        <w:rPr>
          <w:rFonts w:ascii="Arial" w:eastAsia="Times New Roman" w:hAnsi="Arial" w:cs="Arial"/>
          <w:sz w:val="20"/>
          <w:szCs w:val="20"/>
        </w:rPr>
        <w:t>Completed a</w:t>
      </w:r>
      <w:r w:rsidRPr="006C562F">
        <w:rPr>
          <w:rFonts w:ascii="Arial" w:eastAsia="Times New Roman" w:hAnsi="Arial" w:cs="Arial"/>
          <w:sz w:val="20"/>
          <w:szCs w:val="20"/>
        </w:rPr>
        <w:t xml:space="preserve">pplication forms should </w:t>
      </w:r>
      <w:r w:rsidR="00426AD4" w:rsidRPr="006C562F">
        <w:rPr>
          <w:rFonts w:ascii="Arial" w:hAnsi="Arial" w:cs="Arial"/>
          <w:sz w:val="20"/>
          <w:szCs w:val="20"/>
        </w:rPr>
        <w:t xml:space="preserve">sent to </w:t>
      </w:r>
      <w:r w:rsidR="0078167D">
        <w:rPr>
          <w:rFonts w:ascii="Arial" w:hAnsi="Arial" w:cs="Arial"/>
          <w:sz w:val="20"/>
          <w:szCs w:val="20"/>
        </w:rPr>
        <w:t>Mr Cook, Head of School,</w:t>
      </w:r>
      <w:r w:rsidR="00BA6A7C">
        <w:rPr>
          <w:rFonts w:ascii="Arial" w:hAnsi="Arial" w:cs="Arial"/>
          <w:sz w:val="20"/>
          <w:szCs w:val="20"/>
        </w:rPr>
        <w:t xml:space="preserve"> </w:t>
      </w:r>
      <w:r w:rsidR="00426AD4" w:rsidRPr="006C562F">
        <w:rPr>
          <w:rFonts w:ascii="Arial" w:hAnsi="Arial" w:cs="Arial"/>
          <w:sz w:val="20"/>
          <w:szCs w:val="20"/>
        </w:rPr>
        <w:t xml:space="preserve">at the address below or emailed to </w:t>
      </w:r>
      <w:hyperlink r:id="rId11" w:history="1">
        <w:r w:rsidR="006A57C6" w:rsidRPr="006C562F">
          <w:rPr>
            <w:rStyle w:val="Hyperlink"/>
            <w:rFonts w:ascii="Arial" w:hAnsi="Arial" w:cs="Arial"/>
            <w:sz w:val="20"/>
            <w:szCs w:val="20"/>
          </w:rPr>
          <w:t>vacancies@sdetrust.net</w:t>
        </w:r>
      </w:hyperlink>
      <w:r w:rsidR="00426AD4" w:rsidRPr="006C562F">
        <w:rPr>
          <w:rFonts w:ascii="Arial" w:hAnsi="Arial" w:cs="Arial"/>
          <w:sz w:val="20"/>
          <w:szCs w:val="20"/>
        </w:rPr>
        <w:t>.</w:t>
      </w:r>
    </w:p>
    <w:p w14:paraId="16B094E7" w14:textId="77777777" w:rsidR="004A5CB4" w:rsidRPr="0042442E" w:rsidRDefault="004A5CB4" w:rsidP="004111AD">
      <w:pPr>
        <w:ind w:left="-142"/>
        <w:rPr>
          <w:rFonts w:ascii="Arial" w:eastAsia="Times New Roman" w:hAnsi="Arial" w:cs="Arial"/>
          <w:sz w:val="16"/>
          <w:szCs w:val="16"/>
        </w:rPr>
      </w:pPr>
    </w:p>
    <w:p w14:paraId="02CA6472" w14:textId="5684E47F" w:rsidR="004111AD" w:rsidRPr="00DC1540" w:rsidRDefault="004111AD" w:rsidP="004111AD">
      <w:pPr>
        <w:ind w:left="-142"/>
        <w:rPr>
          <w:rFonts w:ascii="Arial" w:hAnsi="Arial" w:cs="Arial"/>
          <w:sz w:val="20"/>
          <w:szCs w:val="20"/>
        </w:rPr>
      </w:pPr>
      <w:r w:rsidRPr="004F6973">
        <w:rPr>
          <w:rFonts w:ascii="Arial" w:eastAsia="Times New Roman" w:hAnsi="Arial" w:cs="Arial"/>
          <w:b/>
          <w:sz w:val="20"/>
          <w:szCs w:val="20"/>
        </w:rPr>
        <w:t xml:space="preserve">Closing date for applications is </w:t>
      </w:r>
      <w:r w:rsidR="008A361E" w:rsidRPr="00C90B79">
        <w:rPr>
          <w:rFonts w:ascii="Arial" w:eastAsia="Times New Roman" w:hAnsi="Arial" w:cs="Arial"/>
          <w:b/>
          <w:sz w:val="20"/>
          <w:szCs w:val="20"/>
        </w:rPr>
        <w:t>Monday 16 June 2025</w:t>
      </w:r>
      <w:r w:rsidRPr="00C90B79">
        <w:rPr>
          <w:rFonts w:ascii="Arial" w:eastAsia="Times New Roman" w:hAnsi="Arial" w:cs="Arial"/>
          <w:b/>
          <w:sz w:val="20"/>
          <w:szCs w:val="20"/>
        </w:rPr>
        <w:t xml:space="preserve"> at 9am.</w:t>
      </w:r>
      <w:r w:rsidRPr="00C90B79">
        <w:rPr>
          <w:rFonts w:ascii="Arial" w:hAnsi="Arial" w:cs="Arial"/>
          <w:b/>
          <w:sz w:val="20"/>
          <w:szCs w:val="20"/>
        </w:rPr>
        <w:t xml:space="preserve"> Early</w:t>
      </w:r>
      <w:r w:rsidRPr="004F6973">
        <w:rPr>
          <w:rFonts w:ascii="Arial" w:hAnsi="Arial" w:cs="Arial"/>
          <w:b/>
          <w:sz w:val="20"/>
          <w:szCs w:val="20"/>
        </w:rPr>
        <w:t xml:space="preserve"> applications are advised</w:t>
      </w:r>
      <w:r w:rsidRPr="00DC1540">
        <w:rPr>
          <w:rFonts w:ascii="Arial" w:hAnsi="Arial" w:cs="Arial"/>
          <w:b/>
          <w:sz w:val="20"/>
          <w:szCs w:val="20"/>
        </w:rPr>
        <w:t xml:space="preserve"> as we reserve the right to close the vacancy early if sufficient suitable applications are received.</w:t>
      </w:r>
    </w:p>
    <w:p w14:paraId="297C206A" w14:textId="77777777" w:rsidR="004111AD" w:rsidRPr="00E57C18" w:rsidRDefault="004111AD" w:rsidP="004111AD">
      <w:pPr>
        <w:ind w:left="-142"/>
        <w:rPr>
          <w:rFonts w:ascii="Arial" w:eastAsia="Times New Roman" w:hAnsi="Arial" w:cs="Arial"/>
          <w:b/>
          <w:sz w:val="8"/>
          <w:szCs w:val="8"/>
        </w:rPr>
      </w:pPr>
    </w:p>
    <w:p w14:paraId="19F4426D" w14:textId="0DAB3D89" w:rsidR="004111AD" w:rsidRPr="006C562F" w:rsidRDefault="004111AD" w:rsidP="004111AD">
      <w:pPr>
        <w:ind w:left="-142"/>
        <w:rPr>
          <w:rFonts w:ascii="Arial" w:eastAsia="Times New Roman" w:hAnsi="Arial" w:cs="Arial"/>
          <w:b/>
          <w:sz w:val="20"/>
          <w:szCs w:val="20"/>
        </w:rPr>
      </w:pPr>
      <w:r w:rsidRPr="00DC1540">
        <w:rPr>
          <w:rFonts w:ascii="Arial" w:eastAsia="Times New Roman" w:hAnsi="Arial" w:cs="Arial"/>
          <w:b/>
          <w:sz w:val="20"/>
          <w:szCs w:val="20"/>
        </w:rPr>
        <w:t xml:space="preserve">Interviews will be held </w:t>
      </w:r>
      <w:r w:rsidRPr="00C90B79">
        <w:rPr>
          <w:rFonts w:ascii="Arial" w:eastAsia="Times New Roman" w:hAnsi="Arial" w:cs="Arial"/>
          <w:b/>
          <w:sz w:val="20"/>
          <w:szCs w:val="20"/>
        </w:rPr>
        <w:t xml:space="preserve">on </w:t>
      </w:r>
      <w:r w:rsidR="008A361E" w:rsidRPr="00C90B79">
        <w:rPr>
          <w:rFonts w:ascii="Arial" w:eastAsia="Times New Roman" w:hAnsi="Arial" w:cs="Arial"/>
          <w:b/>
          <w:sz w:val="20"/>
          <w:szCs w:val="20"/>
        </w:rPr>
        <w:t>Wednesday 18 June 2025</w:t>
      </w:r>
      <w:r w:rsidRPr="00C90B79">
        <w:rPr>
          <w:rFonts w:ascii="Arial" w:hAnsi="Arial" w:cs="Arial"/>
          <w:b/>
          <w:bCs/>
          <w:sz w:val="20"/>
          <w:szCs w:val="20"/>
        </w:rPr>
        <w:t>.</w:t>
      </w:r>
    </w:p>
    <w:p w14:paraId="4AA517C1" w14:textId="77777777" w:rsidR="004111AD" w:rsidRPr="00E57C18" w:rsidRDefault="004111AD" w:rsidP="004111AD">
      <w:pPr>
        <w:ind w:left="-142"/>
        <w:rPr>
          <w:rFonts w:ascii="Arial" w:eastAsia="Times New Roman" w:hAnsi="Arial" w:cs="Arial"/>
          <w:sz w:val="8"/>
          <w:szCs w:val="8"/>
        </w:rPr>
      </w:pPr>
    </w:p>
    <w:p w14:paraId="3A8D1DE2" w14:textId="77777777" w:rsidR="004111AD" w:rsidRPr="004B76F1" w:rsidRDefault="004111AD" w:rsidP="004111AD">
      <w:pPr>
        <w:ind w:left="-142"/>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52C0279D" w14:textId="77777777" w:rsidR="004111AD" w:rsidRPr="00C6562B" w:rsidRDefault="004111AD" w:rsidP="004111AD">
      <w:pPr>
        <w:ind w:left="-142"/>
        <w:rPr>
          <w:rFonts w:ascii="Arial" w:hAnsi="Arial" w:cs="Arial"/>
          <w:sz w:val="12"/>
          <w:szCs w:val="12"/>
        </w:rPr>
      </w:pPr>
    </w:p>
    <w:p w14:paraId="30BC9AF0" w14:textId="77777777" w:rsidR="004111AD" w:rsidRPr="004111AD" w:rsidRDefault="004111AD" w:rsidP="004111AD">
      <w:pPr>
        <w:ind w:left="-142"/>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0" w:name="_Hlk158301805"/>
      <w:r w:rsidRPr="004111AD">
        <w:rPr>
          <w:rFonts w:ascii="Arial" w:hAnsi="Arial" w:cs="Arial"/>
          <w:sz w:val="16"/>
          <w:szCs w:val="16"/>
        </w:rPr>
        <w:t xml:space="preserve">We will also complete media searches as part of due diligence and safeguarding checks in line with KCSIE guidance. </w:t>
      </w:r>
      <w:bookmarkEnd w:id="0"/>
    </w:p>
    <w:p w14:paraId="4E90A80D" w14:textId="77777777" w:rsidR="004111AD" w:rsidRPr="004111AD" w:rsidRDefault="004111AD" w:rsidP="004111AD">
      <w:pPr>
        <w:ind w:left="-142"/>
        <w:rPr>
          <w:rFonts w:ascii="Arial" w:hAnsi="Arial" w:cs="Arial"/>
          <w:sz w:val="16"/>
          <w:szCs w:val="16"/>
        </w:rPr>
      </w:pPr>
    </w:p>
    <w:p w14:paraId="1E8BE3C6" w14:textId="77777777" w:rsidR="004111AD" w:rsidRPr="004111AD" w:rsidRDefault="004111AD" w:rsidP="001A32AF">
      <w:pPr>
        <w:pStyle w:val="ListParagraph"/>
        <w:numPr>
          <w:ilvl w:val="0"/>
          <w:numId w:val="11"/>
        </w:numPr>
        <w:ind w:left="284"/>
        <w:rPr>
          <w:rFonts w:ascii="Arial" w:eastAsia="MS Mincho" w:hAnsi="Arial" w:cs="Arial"/>
          <w:bCs/>
          <w:i/>
          <w:sz w:val="16"/>
          <w:szCs w:val="16"/>
          <w:lang w:eastAsia="en-GB"/>
        </w:rPr>
      </w:pPr>
      <w:r w:rsidRPr="004111AD">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t>
      </w:r>
    </w:p>
    <w:p w14:paraId="66D2B9BD" w14:textId="77777777" w:rsidR="004111AD" w:rsidRPr="004111AD" w:rsidRDefault="004111AD" w:rsidP="001A32AF">
      <w:pPr>
        <w:numPr>
          <w:ilvl w:val="0"/>
          <w:numId w:val="11"/>
        </w:numPr>
        <w:ind w:left="284"/>
        <w:contextualSpacing/>
        <w:rPr>
          <w:rFonts w:ascii="Arial" w:eastAsia="MS Mincho" w:hAnsi="Arial" w:cs="Arial"/>
          <w:sz w:val="16"/>
          <w:szCs w:val="16"/>
          <w:lang w:eastAsia="en-GB"/>
        </w:rPr>
      </w:pPr>
      <w:r w:rsidRPr="004111A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3D2C7B93" w14:textId="77777777" w:rsidR="004111AD" w:rsidRPr="004111AD" w:rsidRDefault="004111AD" w:rsidP="001A32AF">
      <w:pPr>
        <w:pStyle w:val="ListParagraph"/>
        <w:numPr>
          <w:ilvl w:val="0"/>
          <w:numId w:val="11"/>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sectPr w:rsidR="004111AD" w:rsidRPr="004111AD" w:rsidSect="004111AD">
      <w:pgSz w:w="11906" w:h="16838"/>
      <w:pgMar w:top="851" w:right="1133" w:bottom="567"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8756" w14:textId="77777777" w:rsidR="00E02C85" w:rsidRDefault="00E02C85" w:rsidP="00E02C85">
      <w:r>
        <w:separator/>
      </w:r>
    </w:p>
  </w:endnote>
  <w:endnote w:type="continuationSeparator" w:id="0">
    <w:p w14:paraId="79C71EC8" w14:textId="77777777" w:rsidR="00E02C85" w:rsidRDefault="00E02C85" w:rsidP="00E0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D027" w14:textId="77777777" w:rsidR="00E02C85" w:rsidRDefault="00E02C85" w:rsidP="00E02C85">
      <w:r>
        <w:separator/>
      </w:r>
    </w:p>
  </w:footnote>
  <w:footnote w:type="continuationSeparator" w:id="0">
    <w:p w14:paraId="3C6AFCB3" w14:textId="77777777" w:rsidR="00E02C85" w:rsidRDefault="00E02C85" w:rsidP="00E0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0B8"/>
    <w:multiLevelType w:val="hybridMultilevel"/>
    <w:tmpl w:val="1466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E066C"/>
    <w:multiLevelType w:val="hybridMultilevel"/>
    <w:tmpl w:val="11F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5676255">
    <w:abstractNumId w:val="2"/>
  </w:num>
  <w:num w:numId="2" w16cid:durableId="250353067">
    <w:abstractNumId w:val="7"/>
  </w:num>
  <w:num w:numId="3" w16cid:durableId="770588256">
    <w:abstractNumId w:val="4"/>
  </w:num>
  <w:num w:numId="4" w16cid:durableId="2031491343">
    <w:abstractNumId w:val="8"/>
  </w:num>
  <w:num w:numId="5" w16cid:durableId="1322153812">
    <w:abstractNumId w:val="10"/>
  </w:num>
  <w:num w:numId="6" w16cid:durableId="417217444">
    <w:abstractNumId w:val="11"/>
  </w:num>
  <w:num w:numId="7" w16cid:durableId="783814899">
    <w:abstractNumId w:val="6"/>
  </w:num>
  <w:num w:numId="8" w16cid:durableId="1070881768">
    <w:abstractNumId w:val="9"/>
  </w:num>
  <w:num w:numId="9" w16cid:durableId="1270548231">
    <w:abstractNumId w:val="5"/>
  </w:num>
  <w:num w:numId="10" w16cid:durableId="1073963458">
    <w:abstractNumId w:val="3"/>
  </w:num>
  <w:num w:numId="11" w16cid:durableId="490605917">
    <w:abstractNumId w:val="1"/>
  </w:num>
  <w:num w:numId="12" w16cid:durableId="137018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20059"/>
    <w:rsid w:val="000414B8"/>
    <w:rsid w:val="00061C81"/>
    <w:rsid w:val="000759EB"/>
    <w:rsid w:val="00075B6B"/>
    <w:rsid w:val="000E32CC"/>
    <w:rsid w:val="000E593D"/>
    <w:rsid w:val="00121D86"/>
    <w:rsid w:val="0013293C"/>
    <w:rsid w:val="001370F5"/>
    <w:rsid w:val="00152DF4"/>
    <w:rsid w:val="00167DDF"/>
    <w:rsid w:val="0018298F"/>
    <w:rsid w:val="00194017"/>
    <w:rsid w:val="001941E1"/>
    <w:rsid w:val="001A32AF"/>
    <w:rsid w:val="001A5411"/>
    <w:rsid w:val="001C25F4"/>
    <w:rsid w:val="001C3866"/>
    <w:rsid w:val="001E5809"/>
    <w:rsid w:val="001F25D9"/>
    <w:rsid w:val="00223019"/>
    <w:rsid w:val="00224A5A"/>
    <w:rsid w:val="002825F9"/>
    <w:rsid w:val="002933CB"/>
    <w:rsid w:val="002C083E"/>
    <w:rsid w:val="002E2934"/>
    <w:rsid w:val="002F4B01"/>
    <w:rsid w:val="003225B0"/>
    <w:rsid w:val="00331319"/>
    <w:rsid w:val="00361600"/>
    <w:rsid w:val="003657D7"/>
    <w:rsid w:val="0039128F"/>
    <w:rsid w:val="003B3173"/>
    <w:rsid w:val="003F39AE"/>
    <w:rsid w:val="00410F86"/>
    <w:rsid w:val="004111AD"/>
    <w:rsid w:val="0042442E"/>
    <w:rsid w:val="00426AD4"/>
    <w:rsid w:val="004523AC"/>
    <w:rsid w:val="004666E9"/>
    <w:rsid w:val="00471A30"/>
    <w:rsid w:val="004A5CB4"/>
    <w:rsid w:val="004B2326"/>
    <w:rsid w:val="004B2D98"/>
    <w:rsid w:val="004B619A"/>
    <w:rsid w:val="004D0D46"/>
    <w:rsid w:val="004D22FD"/>
    <w:rsid w:val="004D29EE"/>
    <w:rsid w:val="004D5D1E"/>
    <w:rsid w:val="004D6C31"/>
    <w:rsid w:val="0053563E"/>
    <w:rsid w:val="00535F32"/>
    <w:rsid w:val="005672D0"/>
    <w:rsid w:val="00590E56"/>
    <w:rsid w:val="005950E4"/>
    <w:rsid w:val="005C65DF"/>
    <w:rsid w:val="00600A91"/>
    <w:rsid w:val="00624E81"/>
    <w:rsid w:val="00626CAA"/>
    <w:rsid w:val="00657D32"/>
    <w:rsid w:val="006611C7"/>
    <w:rsid w:val="006657AC"/>
    <w:rsid w:val="00675201"/>
    <w:rsid w:val="00681AFE"/>
    <w:rsid w:val="0069008C"/>
    <w:rsid w:val="006A2E6A"/>
    <w:rsid w:val="006A57C6"/>
    <w:rsid w:val="006B0FC5"/>
    <w:rsid w:val="006B2505"/>
    <w:rsid w:val="006C562F"/>
    <w:rsid w:val="006D53CA"/>
    <w:rsid w:val="006D56E9"/>
    <w:rsid w:val="00715A14"/>
    <w:rsid w:val="0078167D"/>
    <w:rsid w:val="007D354B"/>
    <w:rsid w:val="007D6712"/>
    <w:rsid w:val="007E1585"/>
    <w:rsid w:val="00832930"/>
    <w:rsid w:val="00832E66"/>
    <w:rsid w:val="00835B9A"/>
    <w:rsid w:val="008509A9"/>
    <w:rsid w:val="0085135C"/>
    <w:rsid w:val="0085477B"/>
    <w:rsid w:val="00857E5F"/>
    <w:rsid w:val="00886EDA"/>
    <w:rsid w:val="008A361E"/>
    <w:rsid w:val="008A5C93"/>
    <w:rsid w:val="008B79DF"/>
    <w:rsid w:val="008D106C"/>
    <w:rsid w:val="00910239"/>
    <w:rsid w:val="00914392"/>
    <w:rsid w:val="00943FFA"/>
    <w:rsid w:val="009A795E"/>
    <w:rsid w:val="009B21E2"/>
    <w:rsid w:val="009C7D14"/>
    <w:rsid w:val="009D2067"/>
    <w:rsid w:val="00A0382A"/>
    <w:rsid w:val="00A34A84"/>
    <w:rsid w:val="00A46967"/>
    <w:rsid w:val="00A62758"/>
    <w:rsid w:val="00A755FB"/>
    <w:rsid w:val="00A85E40"/>
    <w:rsid w:val="00AC0DDF"/>
    <w:rsid w:val="00AC48E3"/>
    <w:rsid w:val="00AD4002"/>
    <w:rsid w:val="00AD5620"/>
    <w:rsid w:val="00AF20E1"/>
    <w:rsid w:val="00B05EA1"/>
    <w:rsid w:val="00B217FD"/>
    <w:rsid w:val="00B50DB1"/>
    <w:rsid w:val="00B73471"/>
    <w:rsid w:val="00BA1D11"/>
    <w:rsid w:val="00BA6A7C"/>
    <w:rsid w:val="00BB2BC9"/>
    <w:rsid w:val="00BC4F9B"/>
    <w:rsid w:val="00BC76EA"/>
    <w:rsid w:val="00BD67EA"/>
    <w:rsid w:val="00BE6B8A"/>
    <w:rsid w:val="00BF2016"/>
    <w:rsid w:val="00C23EA0"/>
    <w:rsid w:val="00C6562B"/>
    <w:rsid w:val="00C81955"/>
    <w:rsid w:val="00C90B79"/>
    <w:rsid w:val="00C9377E"/>
    <w:rsid w:val="00CB07CC"/>
    <w:rsid w:val="00CC72A1"/>
    <w:rsid w:val="00CD08B9"/>
    <w:rsid w:val="00CD19DE"/>
    <w:rsid w:val="00D55DD4"/>
    <w:rsid w:val="00D84636"/>
    <w:rsid w:val="00D86D06"/>
    <w:rsid w:val="00DB407E"/>
    <w:rsid w:val="00DC058B"/>
    <w:rsid w:val="00DC7057"/>
    <w:rsid w:val="00DF5B5D"/>
    <w:rsid w:val="00E02C85"/>
    <w:rsid w:val="00E17F93"/>
    <w:rsid w:val="00E365B9"/>
    <w:rsid w:val="00E42BF9"/>
    <w:rsid w:val="00E43083"/>
    <w:rsid w:val="00E669A4"/>
    <w:rsid w:val="00E81922"/>
    <w:rsid w:val="00E8630F"/>
    <w:rsid w:val="00E96896"/>
    <w:rsid w:val="00EB0BCE"/>
    <w:rsid w:val="00F01816"/>
    <w:rsid w:val="00F52C8F"/>
    <w:rsid w:val="00F54901"/>
    <w:rsid w:val="00F63C3D"/>
    <w:rsid w:val="00F66A88"/>
    <w:rsid w:val="00F83A76"/>
    <w:rsid w:val="00F86CC9"/>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9AC09"/>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Header">
    <w:name w:val="header"/>
    <w:basedOn w:val="Normal"/>
    <w:link w:val="HeaderChar"/>
    <w:uiPriority w:val="99"/>
    <w:unhideWhenUsed/>
    <w:rsid w:val="00E02C85"/>
    <w:pPr>
      <w:tabs>
        <w:tab w:val="center" w:pos="4513"/>
        <w:tab w:val="right" w:pos="9026"/>
      </w:tabs>
    </w:pPr>
  </w:style>
  <w:style w:type="character" w:customStyle="1" w:styleId="HeaderChar">
    <w:name w:val="Header Char"/>
    <w:basedOn w:val="DefaultParagraphFont"/>
    <w:link w:val="Header"/>
    <w:uiPriority w:val="99"/>
    <w:rsid w:val="00E02C85"/>
  </w:style>
  <w:style w:type="paragraph" w:styleId="Footer">
    <w:name w:val="footer"/>
    <w:basedOn w:val="Normal"/>
    <w:link w:val="FooterChar"/>
    <w:uiPriority w:val="99"/>
    <w:unhideWhenUsed/>
    <w:rsid w:val="00E02C85"/>
    <w:pPr>
      <w:tabs>
        <w:tab w:val="center" w:pos="4513"/>
        <w:tab w:val="right" w:pos="9026"/>
      </w:tabs>
    </w:pPr>
  </w:style>
  <w:style w:type="character" w:customStyle="1" w:styleId="FooterChar">
    <w:name w:val="Footer Char"/>
    <w:basedOn w:val="DefaultParagraphFont"/>
    <w:link w:val="Footer"/>
    <w:uiPriority w:val="99"/>
    <w:rsid w:val="00E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601</Words>
  <Characters>3481</Characters>
  <Application>Microsoft Office Word</Application>
  <DocSecurity>0</DocSecurity>
  <Lines>870</Lines>
  <Paragraphs>340</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Vacancies</cp:lastModifiedBy>
  <cp:revision>6</cp:revision>
  <cp:lastPrinted>2021-09-13T13:04:00Z</cp:lastPrinted>
  <dcterms:created xsi:type="dcterms:W3CDTF">2025-06-03T11:24:00Z</dcterms:created>
  <dcterms:modified xsi:type="dcterms:W3CDTF">2025-06-05T10:21:00Z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cbe7a8c3c68a00e7b353a3b96c1430bf7c2e153fa6253147249d61c8aa319d2b</vt:lpwstr>
  </property>
</Properties>
</file>